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0F0" w:rsidRPr="006D612D" w:rsidRDefault="00AD470C" w:rsidP="006D612D">
      <w:pPr>
        <w:spacing w:after="0"/>
        <w:jc w:val="center"/>
        <w:rPr>
          <w:rFonts w:ascii="Times New Roman" w:hAnsi="Times New Roman" w:cs="Times New Roman"/>
          <w:sz w:val="24"/>
          <w:szCs w:val="24"/>
        </w:rPr>
      </w:pPr>
      <w:r w:rsidRPr="006D612D">
        <w:rPr>
          <w:rFonts w:ascii="Times New Roman" w:hAnsi="Times New Roman" w:cs="Times New Roman"/>
          <w:sz w:val="24"/>
          <w:szCs w:val="24"/>
        </w:rPr>
        <w:t>Механизмы развития исследовательской деятельности в школе</w:t>
      </w:r>
    </w:p>
    <w:p w:rsidR="00AD470C" w:rsidRPr="006D612D" w:rsidRDefault="00AD470C" w:rsidP="006D612D">
      <w:pPr>
        <w:spacing w:after="0"/>
        <w:jc w:val="center"/>
        <w:rPr>
          <w:rFonts w:ascii="Times New Roman" w:hAnsi="Times New Roman" w:cs="Times New Roman"/>
          <w:sz w:val="24"/>
          <w:szCs w:val="24"/>
        </w:rPr>
      </w:pPr>
      <w:r w:rsidRPr="006D612D">
        <w:rPr>
          <w:rFonts w:ascii="Times New Roman" w:hAnsi="Times New Roman" w:cs="Times New Roman"/>
          <w:sz w:val="24"/>
          <w:szCs w:val="24"/>
        </w:rPr>
        <w:t>Статья</w:t>
      </w:r>
    </w:p>
    <w:p w:rsidR="00444B2D" w:rsidRPr="006D612D" w:rsidRDefault="00AD470C" w:rsidP="006D612D">
      <w:pPr>
        <w:spacing w:after="0"/>
        <w:jc w:val="right"/>
        <w:rPr>
          <w:rFonts w:ascii="Times New Roman" w:hAnsi="Times New Roman" w:cs="Times New Roman"/>
          <w:sz w:val="24"/>
          <w:szCs w:val="24"/>
        </w:rPr>
      </w:pPr>
      <w:r w:rsidRPr="006D612D">
        <w:rPr>
          <w:rFonts w:ascii="Times New Roman" w:hAnsi="Times New Roman" w:cs="Times New Roman"/>
          <w:sz w:val="24"/>
          <w:szCs w:val="24"/>
        </w:rPr>
        <w:t>Автор: Колосова Юлия Евгеньевна,</w:t>
      </w:r>
    </w:p>
    <w:p w:rsidR="00AD470C" w:rsidRDefault="00AD470C" w:rsidP="006D612D">
      <w:pPr>
        <w:spacing w:after="0"/>
        <w:jc w:val="right"/>
        <w:rPr>
          <w:rFonts w:ascii="Times New Roman" w:hAnsi="Times New Roman" w:cs="Times New Roman"/>
          <w:sz w:val="24"/>
          <w:szCs w:val="24"/>
        </w:rPr>
      </w:pPr>
      <w:r w:rsidRPr="006D612D">
        <w:rPr>
          <w:rFonts w:ascii="Times New Roman" w:hAnsi="Times New Roman" w:cs="Times New Roman"/>
          <w:sz w:val="24"/>
          <w:szCs w:val="24"/>
        </w:rPr>
        <w:t>учитель биологии МБОУ СШ № 16 г. Новый Уренгой</w:t>
      </w:r>
    </w:p>
    <w:p w:rsidR="006D612D" w:rsidRPr="006D612D" w:rsidRDefault="006D612D" w:rsidP="006D612D">
      <w:pPr>
        <w:spacing w:after="0"/>
        <w:jc w:val="right"/>
        <w:rPr>
          <w:rFonts w:ascii="Times New Roman" w:hAnsi="Times New Roman" w:cs="Times New Roman"/>
          <w:sz w:val="24"/>
          <w:szCs w:val="24"/>
        </w:rPr>
      </w:pPr>
    </w:p>
    <w:p w:rsidR="006D612D" w:rsidRDefault="00CA6579" w:rsidP="006D612D">
      <w:pPr>
        <w:spacing w:after="0"/>
        <w:ind w:firstLine="567"/>
        <w:jc w:val="both"/>
        <w:rPr>
          <w:rFonts w:ascii="Times New Roman" w:hAnsi="Times New Roman" w:cs="Times New Roman"/>
          <w:sz w:val="24"/>
          <w:szCs w:val="24"/>
        </w:rPr>
      </w:pPr>
      <w:r w:rsidRPr="006D612D">
        <w:rPr>
          <w:rFonts w:ascii="Times New Roman" w:hAnsi="Times New Roman" w:cs="Times New Roman"/>
          <w:sz w:val="24"/>
          <w:szCs w:val="24"/>
        </w:rPr>
        <w:t>Преподавательский состав</w:t>
      </w:r>
      <w:r w:rsidR="004008A6" w:rsidRPr="006D612D">
        <w:rPr>
          <w:rFonts w:ascii="Times New Roman" w:hAnsi="Times New Roman" w:cs="Times New Roman"/>
          <w:sz w:val="24"/>
          <w:szCs w:val="24"/>
        </w:rPr>
        <w:t xml:space="preserve"> часто рассматривает исследовательскую деятельность</w:t>
      </w:r>
      <w:r w:rsidRPr="006D612D">
        <w:rPr>
          <w:rFonts w:ascii="Times New Roman" w:hAnsi="Times New Roman" w:cs="Times New Roman"/>
          <w:sz w:val="24"/>
          <w:szCs w:val="24"/>
        </w:rPr>
        <w:t xml:space="preserve"> и преподавание как два отдельных направления. И все же, есть убедительные доказательства того, что включение </w:t>
      </w:r>
      <w:r w:rsidR="004008A6" w:rsidRPr="006D612D">
        <w:rPr>
          <w:rFonts w:ascii="Times New Roman" w:hAnsi="Times New Roman" w:cs="Times New Roman"/>
          <w:sz w:val="24"/>
          <w:szCs w:val="24"/>
        </w:rPr>
        <w:t xml:space="preserve">этапов исследования в урочную </w:t>
      </w:r>
      <w:proofErr w:type="gramStart"/>
      <w:r w:rsidR="004008A6" w:rsidRPr="006D612D">
        <w:rPr>
          <w:rFonts w:ascii="Times New Roman" w:hAnsi="Times New Roman" w:cs="Times New Roman"/>
          <w:sz w:val="24"/>
          <w:szCs w:val="24"/>
        </w:rPr>
        <w:t xml:space="preserve">деятельность </w:t>
      </w:r>
      <w:r w:rsidRPr="006D612D">
        <w:rPr>
          <w:rFonts w:ascii="Times New Roman" w:hAnsi="Times New Roman" w:cs="Times New Roman"/>
          <w:sz w:val="24"/>
          <w:szCs w:val="24"/>
        </w:rPr>
        <w:t xml:space="preserve"> приносит</w:t>
      </w:r>
      <w:proofErr w:type="gramEnd"/>
      <w:r w:rsidRPr="006D612D">
        <w:rPr>
          <w:rFonts w:ascii="Times New Roman" w:hAnsi="Times New Roman" w:cs="Times New Roman"/>
          <w:sz w:val="24"/>
          <w:szCs w:val="24"/>
        </w:rPr>
        <w:t xml:space="preserve"> пользу как </w:t>
      </w:r>
      <w:r w:rsidR="004008A6" w:rsidRPr="006D612D">
        <w:rPr>
          <w:rFonts w:ascii="Times New Roman" w:hAnsi="Times New Roman" w:cs="Times New Roman"/>
          <w:sz w:val="24"/>
          <w:szCs w:val="24"/>
        </w:rPr>
        <w:t>ученикам</w:t>
      </w:r>
      <w:r w:rsidRPr="006D612D">
        <w:rPr>
          <w:rFonts w:ascii="Times New Roman" w:hAnsi="Times New Roman" w:cs="Times New Roman"/>
          <w:sz w:val="24"/>
          <w:szCs w:val="24"/>
        </w:rPr>
        <w:t>, так и преподавателям. В то время как модель ученика для наставнических исследований по-прежнем</w:t>
      </w:r>
      <w:r w:rsidR="00B25BB2" w:rsidRPr="006D612D">
        <w:rPr>
          <w:rFonts w:ascii="Times New Roman" w:hAnsi="Times New Roman" w:cs="Times New Roman"/>
          <w:sz w:val="24"/>
          <w:szCs w:val="24"/>
        </w:rPr>
        <w:t xml:space="preserve">у является золотым стандартом, привлечение </w:t>
      </w:r>
      <w:proofErr w:type="gramStart"/>
      <w:r w:rsidR="00B25BB2" w:rsidRPr="006D612D">
        <w:rPr>
          <w:rFonts w:ascii="Times New Roman" w:hAnsi="Times New Roman" w:cs="Times New Roman"/>
          <w:sz w:val="24"/>
          <w:szCs w:val="24"/>
        </w:rPr>
        <w:t>школьников  в</w:t>
      </w:r>
      <w:proofErr w:type="gramEnd"/>
      <w:r w:rsidR="00B25BB2" w:rsidRPr="006D612D">
        <w:rPr>
          <w:rFonts w:ascii="Times New Roman" w:hAnsi="Times New Roman" w:cs="Times New Roman"/>
          <w:sz w:val="24"/>
          <w:szCs w:val="24"/>
        </w:rPr>
        <w:t xml:space="preserve"> исследовательскую деятельность </w:t>
      </w:r>
      <w:r w:rsidRPr="006D612D">
        <w:rPr>
          <w:rFonts w:ascii="Times New Roman" w:hAnsi="Times New Roman" w:cs="Times New Roman"/>
          <w:sz w:val="24"/>
          <w:szCs w:val="24"/>
        </w:rPr>
        <w:t xml:space="preserve"> может быть эффективно расширено с использованием методов, основанных</w:t>
      </w:r>
      <w:r w:rsidR="004008A6" w:rsidRPr="006D612D">
        <w:rPr>
          <w:rFonts w:ascii="Times New Roman" w:hAnsi="Times New Roman" w:cs="Times New Roman"/>
          <w:sz w:val="24"/>
          <w:szCs w:val="24"/>
        </w:rPr>
        <w:t xml:space="preserve"> и </w:t>
      </w:r>
      <w:r w:rsidRPr="006D612D">
        <w:rPr>
          <w:rFonts w:ascii="Times New Roman" w:hAnsi="Times New Roman" w:cs="Times New Roman"/>
          <w:sz w:val="24"/>
          <w:szCs w:val="24"/>
        </w:rPr>
        <w:t>на</w:t>
      </w:r>
      <w:r w:rsidR="006D612D">
        <w:rPr>
          <w:rFonts w:ascii="Times New Roman" w:hAnsi="Times New Roman" w:cs="Times New Roman"/>
          <w:sz w:val="24"/>
          <w:szCs w:val="24"/>
        </w:rPr>
        <w:t xml:space="preserve"> текущем поурочном плане.</w:t>
      </w:r>
    </w:p>
    <w:p w:rsidR="006D612D" w:rsidRDefault="004008A6" w:rsidP="006D612D">
      <w:pPr>
        <w:spacing w:after="0"/>
        <w:ind w:firstLine="567"/>
        <w:jc w:val="both"/>
        <w:rPr>
          <w:rFonts w:ascii="Times New Roman" w:hAnsi="Times New Roman" w:cs="Times New Roman"/>
          <w:sz w:val="24"/>
          <w:szCs w:val="24"/>
        </w:rPr>
      </w:pPr>
      <w:r w:rsidRPr="006D612D">
        <w:rPr>
          <w:rFonts w:ascii="Times New Roman" w:hAnsi="Times New Roman" w:cs="Times New Roman"/>
          <w:sz w:val="24"/>
          <w:szCs w:val="24"/>
        </w:rPr>
        <w:t xml:space="preserve">На этапе основного общего среднего образования происходит включение обучаемых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определения понятиям. Сюда же относятся приемы, сходные с определением понятий: описание, характеристика, разъяснение, сравнение, различение, классификация, наблюдение, умения и навыки проведения эксперимента, умения делать выводы и заключения, структурировать материал и др. Эти умения ведут к формированию познавательных потребностей и развитию познавательных способностей. (Примерные программы по ученым предметам. Биология. 6-9 классы. Естествознание. 5 касс. – </w:t>
      </w:r>
      <w:proofErr w:type="spellStart"/>
      <w:proofErr w:type="gramStart"/>
      <w:r w:rsidRPr="006D612D">
        <w:rPr>
          <w:rFonts w:ascii="Times New Roman" w:hAnsi="Times New Roman" w:cs="Times New Roman"/>
          <w:sz w:val="24"/>
          <w:szCs w:val="24"/>
        </w:rPr>
        <w:t>М.:Просвещение</w:t>
      </w:r>
      <w:proofErr w:type="spellEnd"/>
      <w:proofErr w:type="gramEnd"/>
      <w:r w:rsidRPr="006D612D">
        <w:rPr>
          <w:rFonts w:ascii="Times New Roman" w:hAnsi="Times New Roman" w:cs="Times New Roman"/>
          <w:sz w:val="24"/>
          <w:szCs w:val="24"/>
        </w:rPr>
        <w:t>, 2010. – 80 с.)</w:t>
      </w:r>
    </w:p>
    <w:p w:rsidR="006D612D" w:rsidRDefault="004008A6" w:rsidP="006D612D">
      <w:pPr>
        <w:spacing w:after="0"/>
        <w:ind w:firstLine="567"/>
        <w:jc w:val="both"/>
        <w:rPr>
          <w:rFonts w:ascii="Times New Roman" w:hAnsi="Times New Roman" w:cs="Times New Roman"/>
          <w:sz w:val="24"/>
          <w:szCs w:val="24"/>
        </w:rPr>
      </w:pPr>
      <w:r w:rsidRPr="006D612D">
        <w:rPr>
          <w:rFonts w:ascii="Times New Roman" w:hAnsi="Times New Roman" w:cs="Times New Roman"/>
          <w:sz w:val="24"/>
          <w:szCs w:val="24"/>
        </w:rPr>
        <w:t>Современному человеку чтобы быть успешным необходимы такие качества как предприимчивость, самостоятельность, ответственность, коммуникабельность, способность видеть и решать проблемы автономно и в группах, готовность и способность постоянно учиться новому в жизни и на рабочем месте, самостоятельно и при помощи других находить и применять нужную информацию, работать в команде и т.д. Все эти свойства и качества необходимы любому человеку любой профессиональной деятельности. Они и являются ключевыми компетенциями, которые формируются при организации проектно-исследовательская деятельности.</w:t>
      </w:r>
    </w:p>
    <w:p w:rsidR="004008A6" w:rsidRPr="006D612D" w:rsidRDefault="004008A6" w:rsidP="006D612D">
      <w:pPr>
        <w:spacing w:after="0"/>
        <w:ind w:firstLine="567"/>
        <w:jc w:val="both"/>
        <w:rPr>
          <w:rFonts w:ascii="Times New Roman" w:hAnsi="Times New Roman" w:cs="Times New Roman"/>
          <w:sz w:val="24"/>
          <w:szCs w:val="24"/>
        </w:rPr>
      </w:pPr>
      <w:r w:rsidRPr="006D612D">
        <w:rPr>
          <w:rFonts w:ascii="Times New Roman" w:hAnsi="Times New Roman" w:cs="Times New Roman"/>
          <w:sz w:val="24"/>
          <w:szCs w:val="24"/>
        </w:rPr>
        <w:t xml:space="preserve">Под проектно-исследовательской деятельностью понимается -образовательная технология, предполагающая решение учащимися исследовательской, творческой задачи под руководством </w:t>
      </w:r>
      <w:proofErr w:type="gramStart"/>
      <w:r w:rsidRPr="006D612D">
        <w:rPr>
          <w:rFonts w:ascii="Times New Roman" w:hAnsi="Times New Roman" w:cs="Times New Roman"/>
          <w:sz w:val="24"/>
          <w:szCs w:val="24"/>
        </w:rPr>
        <w:t>специалиста,  в</w:t>
      </w:r>
      <w:proofErr w:type="gramEnd"/>
      <w:r w:rsidRPr="006D612D">
        <w:rPr>
          <w:rFonts w:ascii="Times New Roman" w:hAnsi="Times New Roman" w:cs="Times New Roman"/>
          <w:sz w:val="24"/>
          <w:szCs w:val="24"/>
        </w:rPr>
        <w:t xml:space="preserve"> ходе которого реализуется научный метод познания (вне зависимости от области исследования). (</w:t>
      </w:r>
      <w:proofErr w:type="spellStart"/>
      <w:r w:rsidRPr="006D612D">
        <w:rPr>
          <w:rFonts w:ascii="Times New Roman" w:hAnsi="Times New Roman" w:cs="Times New Roman"/>
          <w:sz w:val="24"/>
          <w:szCs w:val="24"/>
        </w:rPr>
        <w:t>Битянова</w:t>
      </w:r>
      <w:proofErr w:type="spellEnd"/>
      <w:r w:rsidRPr="006D612D">
        <w:rPr>
          <w:rFonts w:ascii="Times New Roman" w:hAnsi="Times New Roman" w:cs="Times New Roman"/>
          <w:sz w:val="24"/>
          <w:szCs w:val="24"/>
        </w:rPr>
        <w:t xml:space="preserve"> М.Р., </w:t>
      </w:r>
      <w:proofErr w:type="spellStart"/>
      <w:r w:rsidRPr="006D612D">
        <w:rPr>
          <w:rFonts w:ascii="Times New Roman" w:hAnsi="Times New Roman" w:cs="Times New Roman"/>
          <w:sz w:val="24"/>
          <w:szCs w:val="24"/>
        </w:rPr>
        <w:t>Беглова</w:t>
      </w:r>
      <w:proofErr w:type="spellEnd"/>
      <w:r w:rsidRPr="006D612D">
        <w:rPr>
          <w:rFonts w:ascii="Times New Roman" w:hAnsi="Times New Roman" w:cs="Times New Roman"/>
          <w:sz w:val="24"/>
          <w:szCs w:val="24"/>
        </w:rPr>
        <w:t xml:space="preserve"> Т.В. «Учимся решать проблемы: Программа развития проектного мышления у младших подростков». Учебно-методическое пособие для психологов и педагогов. М.: Генезис, 2005)</w:t>
      </w:r>
    </w:p>
    <w:p w:rsidR="00D01B53" w:rsidRPr="006D612D" w:rsidRDefault="00B25BB2" w:rsidP="006D612D">
      <w:pPr>
        <w:numPr>
          <w:ilvl w:val="0"/>
          <w:numId w:val="1"/>
        </w:numPr>
        <w:spacing w:after="0"/>
        <w:jc w:val="both"/>
        <w:rPr>
          <w:rFonts w:ascii="Times New Roman" w:hAnsi="Times New Roman" w:cs="Times New Roman"/>
          <w:sz w:val="24"/>
          <w:szCs w:val="24"/>
        </w:rPr>
      </w:pPr>
      <w:r w:rsidRPr="006D612D">
        <w:rPr>
          <w:rFonts w:ascii="Times New Roman" w:hAnsi="Times New Roman" w:cs="Times New Roman"/>
          <w:sz w:val="24"/>
          <w:szCs w:val="24"/>
        </w:rPr>
        <w:t xml:space="preserve">Но мне больше по душе определение из словаря </w:t>
      </w:r>
      <w:proofErr w:type="spellStart"/>
      <w:r w:rsidRPr="006D612D">
        <w:rPr>
          <w:rFonts w:ascii="Times New Roman" w:hAnsi="Times New Roman" w:cs="Times New Roman"/>
          <w:sz w:val="24"/>
          <w:szCs w:val="24"/>
        </w:rPr>
        <w:t>Chambers</w:t>
      </w:r>
      <w:proofErr w:type="spellEnd"/>
      <w:r w:rsidRPr="006D612D">
        <w:rPr>
          <w:rFonts w:ascii="Times New Roman" w:hAnsi="Times New Roman" w:cs="Times New Roman"/>
          <w:sz w:val="24"/>
          <w:szCs w:val="24"/>
        </w:rPr>
        <w:t xml:space="preserve">, </w:t>
      </w:r>
      <w:proofErr w:type="gramStart"/>
      <w:r w:rsidRPr="006D612D">
        <w:rPr>
          <w:rFonts w:ascii="Times New Roman" w:hAnsi="Times New Roman" w:cs="Times New Roman"/>
          <w:sz w:val="24"/>
          <w:szCs w:val="24"/>
        </w:rPr>
        <w:t>где  "</w:t>
      </w:r>
      <w:proofErr w:type="gramEnd"/>
      <w:r w:rsidRPr="006D612D">
        <w:rPr>
          <w:rFonts w:ascii="Times New Roman" w:hAnsi="Times New Roman" w:cs="Times New Roman"/>
          <w:sz w:val="24"/>
          <w:szCs w:val="24"/>
        </w:rPr>
        <w:t xml:space="preserve">Исследование" определяется в как: "систематическое исследование с целью увеличения суммы знаний". </w:t>
      </w:r>
      <w:r w:rsidR="00F53540" w:rsidRPr="006D612D">
        <w:rPr>
          <w:rFonts w:ascii="Times New Roman" w:hAnsi="Times New Roman" w:cs="Times New Roman"/>
          <w:sz w:val="24"/>
          <w:szCs w:val="24"/>
        </w:rPr>
        <w:t>Как же через урок, длительностью 40 минут обучить школьника, чтобы привести его к тому самому увеличению суммы знаний? Ответ – через исследовательскую деятельность. Ну или хотя бы через ее отдельные этапы.  Из статьи</w:t>
      </w:r>
      <w:proofErr w:type="gramStart"/>
      <w:r w:rsidR="00F53540" w:rsidRPr="006D612D">
        <w:rPr>
          <w:rFonts w:ascii="Times New Roman" w:hAnsi="Times New Roman" w:cs="Times New Roman"/>
          <w:sz w:val="24"/>
          <w:szCs w:val="24"/>
        </w:rPr>
        <w:t xml:space="preserve"> ….</w:t>
      </w:r>
      <w:proofErr w:type="gramEnd"/>
      <w:r w:rsidR="00F53540" w:rsidRPr="006D612D">
        <w:rPr>
          <w:rFonts w:ascii="Times New Roman" w:hAnsi="Times New Roman" w:cs="Times New Roman"/>
          <w:sz w:val="24"/>
          <w:szCs w:val="24"/>
        </w:rPr>
        <w:t xml:space="preserve">. что-то назвать </w:t>
      </w:r>
      <w:r w:rsidRPr="006D612D">
        <w:rPr>
          <w:rFonts w:ascii="Times New Roman" w:hAnsi="Times New Roman" w:cs="Times New Roman"/>
          <w:sz w:val="24"/>
          <w:szCs w:val="24"/>
        </w:rPr>
        <w:t>"исследованием"</w:t>
      </w:r>
      <w:r w:rsidR="00F53540" w:rsidRPr="006D612D">
        <w:rPr>
          <w:rFonts w:ascii="Times New Roman" w:hAnsi="Times New Roman" w:cs="Times New Roman"/>
          <w:sz w:val="24"/>
          <w:szCs w:val="24"/>
        </w:rPr>
        <w:t xml:space="preserve"> мы можем</w:t>
      </w:r>
      <w:r w:rsidRPr="006D612D">
        <w:rPr>
          <w:rFonts w:ascii="Times New Roman" w:hAnsi="Times New Roman" w:cs="Times New Roman"/>
          <w:sz w:val="24"/>
          <w:szCs w:val="24"/>
        </w:rPr>
        <w:t>, когда применяется следующее:</w:t>
      </w:r>
      <w:r w:rsidR="00D01B53" w:rsidRPr="006D612D">
        <w:rPr>
          <w:rFonts w:ascii="Times New Roman" w:hAnsi="Times New Roman" w:cs="Times New Roman"/>
          <w:b/>
          <w:bCs/>
          <w:sz w:val="24"/>
          <w:szCs w:val="24"/>
        </w:rPr>
        <w:t xml:space="preserve"> </w:t>
      </w:r>
    </w:p>
    <w:p w:rsidR="00D01B53" w:rsidRPr="006D612D" w:rsidRDefault="00D01B53" w:rsidP="006D612D">
      <w:pPr>
        <w:numPr>
          <w:ilvl w:val="0"/>
          <w:numId w:val="1"/>
        </w:numPr>
        <w:spacing w:after="0"/>
        <w:jc w:val="both"/>
        <w:rPr>
          <w:rFonts w:ascii="Times New Roman" w:hAnsi="Times New Roman" w:cs="Times New Roman"/>
          <w:sz w:val="24"/>
          <w:szCs w:val="24"/>
        </w:rPr>
      </w:pPr>
      <w:r w:rsidRPr="006D612D">
        <w:rPr>
          <w:rFonts w:ascii="Times New Roman" w:hAnsi="Times New Roman" w:cs="Times New Roman"/>
          <w:bCs/>
          <w:sz w:val="24"/>
          <w:szCs w:val="24"/>
        </w:rPr>
        <w:t>учеников просят сделать что-то нетипичное</w:t>
      </w:r>
    </w:p>
    <w:p w:rsidR="00B25BB2" w:rsidRPr="006D612D" w:rsidRDefault="00B25BB2" w:rsidP="006D612D">
      <w:pPr>
        <w:numPr>
          <w:ilvl w:val="0"/>
          <w:numId w:val="1"/>
        </w:numPr>
        <w:spacing w:after="0"/>
        <w:jc w:val="both"/>
        <w:rPr>
          <w:rFonts w:ascii="Times New Roman" w:hAnsi="Times New Roman" w:cs="Times New Roman"/>
          <w:sz w:val="24"/>
          <w:szCs w:val="24"/>
        </w:rPr>
      </w:pPr>
      <w:r w:rsidRPr="006D612D">
        <w:rPr>
          <w:rFonts w:ascii="Times New Roman" w:hAnsi="Times New Roman" w:cs="Times New Roman"/>
          <w:bCs/>
          <w:sz w:val="24"/>
          <w:szCs w:val="24"/>
        </w:rPr>
        <w:t>работа включает в себя сбор данных</w:t>
      </w:r>
    </w:p>
    <w:p w:rsidR="00B25BB2" w:rsidRPr="006D612D" w:rsidRDefault="00B25BB2" w:rsidP="006D612D">
      <w:pPr>
        <w:numPr>
          <w:ilvl w:val="0"/>
          <w:numId w:val="1"/>
        </w:numPr>
        <w:spacing w:after="0"/>
        <w:jc w:val="both"/>
        <w:rPr>
          <w:rFonts w:ascii="Times New Roman" w:hAnsi="Times New Roman" w:cs="Times New Roman"/>
          <w:sz w:val="24"/>
          <w:szCs w:val="24"/>
        </w:rPr>
      </w:pPr>
      <w:r w:rsidRPr="006D612D">
        <w:rPr>
          <w:rFonts w:ascii="Times New Roman" w:hAnsi="Times New Roman" w:cs="Times New Roman"/>
          <w:bCs/>
          <w:sz w:val="24"/>
          <w:szCs w:val="24"/>
        </w:rPr>
        <w:lastRenderedPageBreak/>
        <w:t>вывод является публичным</w:t>
      </w:r>
    </w:p>
    <w:p w:rsidR="00F53540" w:rsidRPr="006D612D" w:rsidRDefault="00F53540" w:rsidP="006D612D">
      <w:pPr>
        <w:spacing w:after="0"/>
        <w:ind w:left="720"/>
        <w:jc w:val="both"/>
        <w:rPr>
          <w:rFonts w:ascii="Times New Roman" w:hAnsi="Times New Roman" w:cs="Times New Roman"/>
          <w:sz w:val="24"/>
          <w:szCs w:val="24"/>
        </w:rPr>
      </w:pPr>
      <w:r w:rsidRPr="006D612D">
        <w:rPr>
          <w:rFonts w:ascii="Times New Roman" w:hAnsi="Times New Roman" w:cs="Times New Roman"/>
          <w:bCs/>
          <w:sz w:val="24"/>
          <w:szCs w:val="24"/>
        </w:rPr>
        <w:t>Вот эти этапы</w:t>
      </w:r>
      <w:r w:rsidR="00D01B53" w:rsidRPr="006D612D">
        <w:rPr>
          <w:rFonts w:ascii="Times New Roman" w:hAnsi="Times New Roman" w:cs="Times New Roman"/>
          <w:bCs/>
          <w:sz w:val="24"/>
          <w:szCs w:val="24"/>
        </w:rPr>
        <w:t xml:space="preserve"> исследования</w:t>
      </w:r>
      <w:r w:rsidRPr="006D612D">
        <w:rPr>
          <w:rFonts w:ascii="Times New Roman" w:hAnsi="Times New Roman" w:cs="Times New Roman"/>
          <w:bCs/>
          <w:sz w:val="24"/>
          <w:szCs w:val="24"/>
        </w:rPr>
        <w:t xml:space="preserve"> я </w:t>
      </w:r>
      <w:r w:rsidR="00D01B53" w:rsidRPr="006D612D">
        <w:rPr>
          <w:rFonts w:ascii="Times New Roman" w:hAnsi="Times New Roman" w:cs="Times New Roman"/>
          <w:bCs/>
          <w:sz w:val="24"/>
          <w:szCs w:val="24"/>
        </w:rPr>
        <w:t xml:space="preserve">ввожу на некоторых своих уроках для формирования исследовательской компетенции у всех учащихся. </w:t>
      </w:r>
    </w:p>
    <w:p w:rsidR="006D612D" w:rsidRPr="006D612D" w:rsidRDefault="00D01B53" w:rsidP="006D612D">
      <w:pPr>
        <w:spacing w:after="0"/>
        <w:ind w:firstLine="709"/>
        <w:jc w:val="both"/>
        <w:rPr>
          <w:rFonts w:ascii="Times New Roman" w:hAnsi="Times New Roman" w:cs="Times New Roman"/>
          <w:sz w:val="24"/>
          <w:szCs w:val="24"/>
        </w:rPr>
      </w:pPr>
      <w:r w:rsidRPr="006D612D">
        <w:rPr>
          <w:rFonts w:ascii="Times New Roman" w:hAnsi="Times New Roman" w:cs="Times New Roman"/>
          <w:sz w:val="24"/>
          <w:szCs w:val="24"/>
        </w:rPr>
        <w:t xml:space="preserve">Возможно, эта иностранная классификация не совсем понятна, проведу аналогию с более классической формой. </w:t>
      </w:r>
      <w:r w:rsidR="004008A6" w:rsidRPr="006D612D">
        <w:rPr>
          <w:rFonts w:ascii="Times New Roman" w:hAnsi="Times New Roman" w:cs="Times New Roman"/>
          <w:sz w:val="24"/>
          <w:szCs w:val="24"/>
        </w:rPr>
        <w:t>Но</w:t>
      </w:r>
      <w:r w:rsidR="006D612D">
        <w:rPr>
          <w:rFonts w:ascii="Times New Roman" w:hAnsi="Times New Roman" w:cs="Times New Roman"/>
          <w:sz w:val="24"/>
          <w:szCs w:val="24"/>
        </w:rPr>
        <w:t>, н</w:t>
      </w:r>
      <w:r w:rsidRPr="006D612D">
        <w:rPr>
          <w:rFonts w:ascii="Times New Roman" w:hAnsi="Times New Roman" w:cs="Times New Roman"/>
          <w:sz w:val="24"/>
          <w:szCs w:val="24"/>
        </w:rPr>
        <w:t xml:space="preserve">апример, по </w:t>
      </w:r>
      <w:proofErr w:type="spellStart"/>
      <w:r w:rsidR="004008A6" w:rsidRPr="006D612D">
        <w:rPr>
          <w:rFonts w:ascii="Times New Roman" w:hAnsi="Times New Roman" w:cs="Times New Roman"/>
          <w:sz w:val="24"/>
          <w:szCs w:val="24"/>
        </w:rPr>
        <w:t>Махмутов</w:t>
      </w:r>
      <w:proofErr w:type="spellEnd"/>
      <w:r w:rsidR="004008A6" w:rsidRPr="006D612D">
        <w:rPr>
          <w:rFonts w:ascii="Times New Roman" w:hAnsi="Times New Roman" w:cs="Times New Roman"/>
          <w:sz w:val="24"/>
          <w:szCs w:val="24"/>
        </w:rPr>
        <w:t xml:space="preserve"> М.И., </w:t>
      </w:r>
      <w:r w:rsidRPr="006D612D">
        <w:rPr>
          <w:rFonts w:ascii="Times New Roman" w:hAnsi="Times New Roman" w:cs="Times New Roman"/>
          <w:sz w:val="24"/>
          <w:szCs w:val="24"/>
        </w:rPr>
        <w:t>которы</w:t>
      </w:r>
      <w:r w:rsidR="006D612D">
        <w:rPr>
          <w:rFonts w:ascii="Times New Roman" w:hAnsi="Times New Roman" w:cs="Times New Roman"/>
          <w:sz w:val="24"/>
          <w:szCs w:val="24"/>
        </w:rPr>
        <w:t>й</w:t>
      </w:r>
      <w:r w:rsidRPr="006D612D">
        <w:rPr>
          <w:rFonts w:ascii="Times New Roman" w:hAnsi="Times New Roman" w:cs="Times New Roman"/>
          <w:sz w:val="24"/>
          <w:szCs w:val="24"/>
        </w:rPr>
        <w:t xml:space="preserve"> говорит, что каждая из этих форм исследовательской работы </w:t>
      </w:r>
      <w:r w:rsidR="004008A6" w:rsidRPr="006D612D">
        <w:rPr>
          <w:rFonts w:ascii="Times New Roman" w:hAnsi="Times New Roman" w:cs="Times New Roman"/>
          <w:sz w:val="24"/>
          <w:szCs w:val="24"/>
        </w:rPr>
        <w:t>требует обязательного прохождения большей части или всех необходимых этапов исследования:</w:t>
      </w:r>
    </w:p>
    <w:p w:rsidR="006D612D" w:rsidRDefault="004008A6" w:rsidP="006D612D">
      <w:pPr>
        <w:pStyle w:val="aa"/>
        <w:numPr>
          <w:ilvl w:val="0"/>
          <w:numId w:val="3"/>
        </w:numPr>
        <w:spacing w:after="0"/>
        <w:jc w:val="both"/>
        <w:rPr>
          <w:rFonts w:ascii="Times New Roman" w:hAnsi="Times New Roman" w:cs="Times New Roman"/>
          <w:sz w:val="24"/>
          <w:szCs w:val="24"/>
        </w:rPr>
      </w:pPr>
      <w:r w:rsidRPr="006D612D">
        <w:rPr>
          <w:rFonts w:ascii="Times New Roman" w:hAnsi="Times New Roman" w:cs="Times New Roman"/>
          <w:sz w:val="24"/>
          <w:szCs w:val="24"/>
        </w:rPr>
        <w:t>наблюдения фактов и явлений;</w:t>
      </w:r>
    </w:p>
    <w:p w:rsidR="006D612D" w:rsidRDefault="004008A6" w:rsidP="006D612D">
      <w:pPr>
        <w:pStyle w:val="aa"/>
        <w:numPr>
          <w:ilvl w:val="0"/>
          <w:numId w:val="3"/>
        </w:numPr>
        <w:spacing w:after="0"/>
        <w:jc w:val="both"/>
        <w:rPr>
          <w:rFonts w:ascii="Times New Roman" w:hAnsi="Times New Roman" w:cs="Times New Roman"/>
          <w:sz w:val="24"/>
          <w:szCs w:val="24"/>
        </w:rPr>
      </w:pPr>
      <w:r w:rsidRPr="006D612D">
        <w:rPr>
          <w:rFonts w:ascii="Times New Roman" w:hAnsi="Times New Roman" w:cs="Times New Roman"/>
          <w:sz w:val="24"/>
          <w:szCs w:val="24"/>
        </w:rPr>
        <w:t>постановки проблем;</w:t>
      </w:r>
    </w:p>
    <w:p w:rsidR="006D612D" w:rsidRDefault="004008A6" w:rsidP="006D612D">
      <w:pPr>
        <w:pStyle w:val="aa"/>
        <w:numPr>
          <w:ilvl w:val="0"/>
          <w:numId w:val="3"/>
        </w:numPr>
        <w:spacing w:after="0"/>
        <w:jc w:val="both"/>
        <w:rPr>
          <w:rFonts w:ascii="Times New Roman" w:hAnsi="Times New Roman" w:cs="Times New Roman"/>
          <w:sz w:val="24"/>
          <w:szCs w:val="24"/>
        </w:rPr>
      </w:pPr>
      <w:r w:rsidRPr="006D612D">
        <w:rPr>
          <w:rFonts w:ascii="Times New Roman" w:hAnsi="Times New Roman" w:cs="Times New Roman"/>
          <w:sz w:val="24"/>
          <w:szCs w:val="24"/>
        </w:rPr>
        <w:t>выдвижения гипотез;</w:t>
      </w:r>
    </w:p>
    <w:p w:rsidR="006D612D" w:rsidRDefault="004008A6" w:rsidP="006D612D">
      <w:pPr>
        <w:pStyle w:val="aa"/>
        <w:numPr>
          <w:ilvl w:val="0"/>
          <w:numId w:val="3"/>
        </w:numPr>
        <w:spacing w:after="0"/>
        <w:jc w:val="both"/>
        <w:rPr>
          <w:rFonts w:ascii="Times New Roman" w:hAnsi="Times New Roman" w:cs="Times New Roman"/>
          <w:sz w:val="24"/>
          <w:szCs w:val="24"/>
        </w:rPr>
      </w:pPr>
      <w:r w:rsidRPr="006D612D">
        <w:rPr>
          <w:rFonts w:ascii="Times New Roman" w:hAnsi="Times New Roman" w:cs="Times New Roman"/>
          <w:sz w:val="24"/>
          <w:szCs w:val="24"/>
        </w:rPr>
        <w:t>планирования этапов исследования;</w:t>
      </w:r>
    </w:p>
    <w:p w:rsidR="006D612D" w:rsidRDefault="004008A6" w:rsidP="006D612D">
      <w:pPr>
        <w:pStyle w:val="aa"/>
        <w:numPr>
          <w:ilvl w:val="0"/>
          <w:numId w:val="3"/>
        </w:numPr>
        <w:spacing w:after="0"/>
        <w:jc w:val="both"/>
        <w:rPr>
          <w:rFonts w:ascii="Times New Roman" w:hAnsi="Times New Roman" w:cs="Times New Roman"/>
          <w:sz w:val="24"/>
          <w:szCs w:val="24"/>
        </w:rPr>
      </w:pPr>
      <w:r w:rsidRPr="006D612D">
        <w:rPr>
          <w:rFonts w:ascii="Times New Roman" w:hAnsi="Times New Roman" w:cs="Times New Roman"/>
          <w:sz w:val="24"/>
          <w:szCs w:val="24"/>
        </w:rPr>
        <w:t>описания проблемы через исследование литературных источников;</w:t>
      </w:r>
    </w:p>
    <w:p w:rsidR="006D612D" w:rsidRDefault="00D01B53" w:rsidP="006D612D">
      <w:pPr>
        <w:pStyle w:val="aa"/>
        <w:numPr>
          <w:ilvl w:val="0"/>
          <w:numId w:val="3"/>
        </w:numPr>
        <w:spacing w:after="0"/>
        <w:jc w:val="both"/>
        <w:rPr>
          <w:rFonts w:ascii="Times New Roman" w:hAnsi="Times New Roman" w:cs="Times New Roman"/>
          <w:sz w:val="24"/>
          <w:szCs w:val="24"/>
        </w:rPr>
      </w:pPr>
      <w:r w:rsidRPr="006D612D">
        <w:rPr>
          <w:rFonts w:ascii="Times New Roman" w:hAnsi="Times New Roman" w:cs="Times New Roman"/>
          <w:sz w:val="24"/>
          <w:szCs w:val="24"/>
        </w:rPr>
        <w:t xml:space="preserve">сбор и </w:t>
      </w:r>
      <w:r w:rsidR="004008A6" w:rsidRPr="006D612D">
        <w:rPr>
          <w:rFonts w:ascii="Times New Roman" w:hAnsi="Times New Roman" w:cs="Times New Roman"/>
          <w:sz w:val="24"/>
          <w:szCs w:val="24"/>
        </w:rPr>
        <w:t>обработки данных эксперимента;</w:t>
      </w:r>
    </w:p>
    <w:p w:rsidR="004008A6" w:rsidRPr="006D612D" w:rsidRDefault="004008A6" w:rsidP="006D612D">
      <w:pPr>
        <w:pStyle w:val="aa"/>
        <w:numPr>
          <w:ilvl w:val="0"/>
          <w:numId w:val="3"/>
        </w:numPr>
        <w:spacing w:after="0"/>
        <w:jc w:val="both"/>
        <w:rPr>
          <w:rFonts w:ascii="Times New Roman" w:hAnsi="Times New Roman" w:cs="Times New Roman"/>
          <w:sz w:val="24"/>
          <w:szCs w:val="24"/>
        </w:rPr>
      </w:pPr>
      <w:r w:rsidRPr="006D612D">
        <w:rPr>
          <w:rFonts w:ascii="Times New Roman" w:hAnsi="Times New Roman" w:cs="Times New Roman"/>
          <w:sz w:val="24"/>
          <w:szCs w:val="24"/>
        </w:rPr>
        <w:t>практических выводов о возможном применении полученных знаний.</w:t>
      </w:r>
    </w:p>
    <w:p w:rsidR="006D612D" w:rsidRDefault="00D01B53" w:rsidP="006D612D">
      <w:pPr>
        <w:spacing w:after="0"/>
        <w:ind w:firstLine="567"/>
        <w:jc w:val="both"/>
        <w:rPr>
          <w:rFonts w:ascii="Times New Roman" w:hAnsi="Times New Roman" w:cs="Times New Roman"/>
          <w:sz w:val="24"/>
          <w:szCs w:val="24"/>
        </w:rPr>
      </w:pPr>
      <w:r w:rsidRPr="006D612D">
        <w:rPr>
          <w:rFonts w:ascii="Times New Roman" w:hAnsi="Times New Roman" w:cs="Times New Roman"/>
          <w:sz w:val="24"/>
          <w:szCs w:val="24"/>
        </w:rPr>
        <w:t xml:space="preserve">Я считаю, что на любом уроке можно научить ребенка основам исследовательской деятельности, используя хотя бы один, а еще лучше несколько или даже все эти этапы. Мы все с вами умеем формулировать проблемный вопрос. </w:t>
      </w:r>
      <w:r w:rsidR="00FD5C57" w:rsidRPr="006D612D">
        <w:rPr>
          <w:rFonts w:ascii="Times New Roman" w:hAnsi="Times New Roman" w:cs="Times New Roman"/>
          <w:sz w:val="24"/>
          <w:szCs w:val="24"/>
        </w:rPr>
        <w:t xml:space="preserve">Ученики тоже это умеют делать. Необходимо не останавливаться на этапе формулирования проблемного вопроса, а продолжить дальше, т.е. </w:t>
      </w:r>
      <w:r w:rsidR="004008A6" w:rsidRPr="006D612D">
        <w:rPr>
          <w:rFonts w:ascii="Times New Roman" w:hAnsi="Times New Roman" w:cs="Times New Roman"/>
          <w:sz w:val="24"/>
          <w:szCs w:val="24"/>
        </w:rPr>
        <w:t>сформулирова</w:t>
      </w:r>
      <w:r w:rsidR="00FD5C57" w:rsidRPr="006D612D">
        <w:rPr>
          <w:rFonts w:ascii="Times New Roman" w:hAnsi="Times New Roman" w:cs="Times New Roman"/>
          <w:sz w:val="24"/>
          <w:szCs w:val="24"/>
        </w:rPr>
        <w:t xml:space="preserve">ть цель, превратить вопрос в </w:t>
      </w:r>
      <w:r w:rsidR="004008A6" w:rsidRPr="006D612D">
        <w:rPr>
          <w:rFonts w:ascii="Times New Roman" w:hAnsi="Times New Roman" w:cs="Times New Roman"/>
          <w:sz w:val="24"/>
          <w:szCs w:val="24"/>
        </w:rPr>
        <w:t xml:space="preserve">гипотезу, </w:t>
      </w:r>
      <w:r w:rsidR="00FD5C57" w:rsidRPr="006D612D">
        <w:rPr>
          <w:rFonts w:ascii="Times New Roman" w:hAnsi="Times New Roman" w:cs="Times New Roman"/>
          <w:sz w:val="24"/>
          <w:szCs w:val="24"/>
        </w:rPr>
        <w:t xml:space="preserve">спланировать и если возможно, то и провести </w:t>
      </w:r>
      <w:r w:rsidRPr="006D612D">
        <w:rPr>
          <w:rFonts w:ascii="Times New Roman" w:hAnsi="Times New Roman" w:cs="Times New Roman"/>
          <w:sz w:val="24"/>
          <w:szCs w:val="24"/>
        </w:rPr>
        <w:t xml:space="preserve"> </w:t>
      </w:r>
      <w:r w:rsidR="004008A6" w:rsidRPr="006D612D">
        <w:rPr>
          <w:rFonts w:ascii="Times New Roman" w:hAnsi="Times New Roman" w:cs="Times New Roman"/>
          <w:sz w:val="24"/>
          <w:szCs w:val="24"/>
        </w:rPr>
        <w:t xml:space="preserve"> экспериментальную часть, </w:t>
      </w:r>
      <w:proofErr w:type="gramStart"/>
      <w:r w:rsidR="00FD5C57" w:rsidRPr="006D612D">
        <w:rPr>
          <w:rFonts w:ascii="Times New Roman" w:hAnsi="Times New Roman" w:cs="Times New Roman"/>
          <w:sz w:val="24"/>
          <w:szCs w:val="24"/>
        </w:rPr>
        <w:t xml:space="preserve">получить </w:t>
      </w:r>
      <w:r w:rsidR="004008A6" w:rsidRPr="006D612D">
        <w:rPr>
          <w:rFonts w:ascii="Times New Roman" w:hAnsi="Times New Roman" w:cs="Times New Roman"/>
          <w:sz w:val="24"/>
          <w:szCs w:val="24"/>
        </w:rPr>
        <w:t xml:space="preserve"> результаты</w:t>
      </w:r>
      <w:proofErr w:type="gramEnd"/>
      <w:r w:rsidR="004008A6" w:rsidRPr="006D612D">
        <w:rPr>
          <w:rFonts w:ascii="Times New Roman" w:hAnsi="Times New Roman" w:cs="Times New Roman"/>
          <w:sz w:val="24"/>
          <w:szCs w:val="24"/>
        </w:rPr>
        <w:t xml:space="preserve"> и </w:t>
      </w:r>
      <w:r w:rsidR="00FD5C57" w:rsidRPr="006D612D">
        <w:rPr>
          <w:rFonts w:ascii="Times New Roman" w:hAnsi="Times New Roman" w:cs="Times New Roman"/>
          <w:sz w:val="24"/>
          <w:szCs w:val="24"/>
        </w:rPr>
        <w:t xml:space="preserve">сделать </w:t>
      </w:r>
      <w:r w:rsidR="004008A6" w:rsidRPr="006D612D">
        <w:rPr>
          <w:rFonts w:ascii="Times New Roman" w:hAnsi="Times New Roman" w:cs="Times New Roman"/>
          <w:sz w:val="24"/>
          <w:szCs w:val="24"/>
        </w:rPr>
        <w:t>выводы с подтверждением или опровержением гипотезы.</w:t>
      </w:r>
      <w:r w:rsidR="00FD5C57" w:rsidRPr="006D612D">
        <w:rPr>
          <w:rFonts w:ascii="Times New Roman" w:hAnsi="Times New Roman" w:cs="Times New Roman"/>
          <w:sz w:val="24"/>
          <w:szCs w:val="24"/>
        </w:rPr>
        <w:t xml:space="preserve">  Со временем к учащимся придет </w:t>
      </w:r>
      <w:proofErr w:type="gramStart"/>
      <w:r w:rsidR="00FD5C57" w:rsidRPr="006D612D">
        <w:rPr>
          <w:rFonts w:ascii="Times New Roman" w:hAnsi="Times New Roman" w:cs="Times New Roman"/>
          <w:sz w:val="24"/>
          <w:szCs w:val="24"/>
        </w:rPr>
        <w:t>понимание данного алгоритма</w:t>
      </w:r>
      <w:proofErr w:type="gramEnd"/>
      <w:r w:rsidR="00FD5C57" w:rsidRPr="006D612D">
        <w:rPr>
          <w:rFonts w:ascii="Times New Roman" w:hAnsi="Times New Roman" w:cs="Times New Roman"/>
          <w:sz w:val="24"/>
          <w:szCs w:val="24"/>
        </w:rPr>
        <w:t xml:space="preserve"> и исследовательская компетенция может стать ключевой и вылиться в самостоятельное серьезное исследование. </w:t>
      </w:r>
    </w:p>
    <w:p w:rsidR="006D612D" w:rsidRDefault="004008A6" w:rsidP="006D612D">
      <w:pPr>
        <w:spacing w:after="0"/>
        <w:ind w:firstLine="567"/>
        <w:jc w:val="both"/>
        <w:rPr>
          <w:rFonts w:ascii="Times New Roman" w:hAnsi="Times New Roman" w:cs="Times New Roman"/>
          <w:sz w:val="24"/>
          <w:szCs w:val="24"/>
        </w:rPr>
      </w:pPr>
      <w:r w:rsidRPr="006D612D">
        <w:rPr>
          <w:rFonts w:ascii="Times New Roman" w:hAnsi="Times New Roman" w:cs="Times New Roman"/>
          <w:sz w:val="24"/>
          <w:szCs w:val="24"/>
        </w:rPr>
        <w:t>Способность к поиску может целенаправленно формироваться и развиваться у учащихся под руководством учителя на уроках при решении проблемных биологических задач исследовательского характера. Ученики 9-х классов решают такие практико-ориентированные задания, которые учат научно объяснять обыденные явления и процессы. Например, почему</w:t>
      </w:r>
      <w:r w:rsidR="00FD5C57" w:rsidRPr="006D612D">
        <w:rPr>
          <w:rFonts w:ascii="Times New Roman" w:hAnsi="Times New Roman" w:cs="Times New Roman"/>
          <w:sz w:val="24"/>
          <w:szCs w:val="24"/>
        </w:rPr>
        <w:t xml:space="preserve"> у </w:t>
      </w:r>
      <w:proofErr w:type="gramStart"/>
      <w:r w:rsidR="00FD5C57" w:rsidRPr="006D612D">
        <w:rPr>
          <w:rFonts w:ascii="Times New Roman" w:hAnsi="Times New Roman" w:cs="Times New Roman"/>
          <w:sz w:val="24"/>
          <w:szCs w:val="24"/>
        </w:rPr>
        <w:t xml:space="preserve">одних </w:t>
      </w:r>
      <w:r w:rsidRPr="006D612D">
        <w:rPr>
          <w:rFonts w:ascii="Times New Roman" w:hAnsi="Times New Roman" w:cs="Times New Roman"/>
          <w:sz w:val="24"/>
          <w:szCs w:val="24"/>
        </w:rPr>
        <w:t xml:space="preserve"> </w:t>
      </w:r>
      <w:r w:rsidR="00FD5C57" w:rsidRPr="006D612D">
        <w:rPr>
          <w:rFonts w:ascii="Times New Roman" w:hAnsi="Times New Roman" w:cs="Times New Roman"/>
          <w:sz w:val="24"/>
          <w:szCs w:val="24"/>
        </w:rPr>
        <w:t>верблюдов</w:t>
      </w:r>
      <w:proofErr w:type="gramEnd"/>
      <w:r w:rsidR="00FD5C57" w:rsidRPr="006D612D">
        <w:rPr>
          <w:rFonts w:ascii="Times New Roman" w:hAnsi="Times New Roman" w:cs="Times New Roman"/>
          <w:sz w:val="24"/>
          <w:szCs w:val="24"/>
        </w:rPr>
        <w:t xml:space="preserve">   </w:t>
      </w:r>
      <w:proofErr w:type="spellStart"/>
      <w:r w:rsidR="00FD5C57" w:rsidRPr="006D612D">
        <w:rPr>
          <w:rFonts w:ascii="Times New Roman" w:hAnsi="Times New Roman" w:cs="Times New Roman"/>
          <w:sz w:val="24"/>
          <w:szCs w:val="24"/>
        </w:rPr>
        <w:t>горбы</w:t>
      </w:r>
      <w:proofErr w:type="spellEnd"/>
      <w:r w:rsidR="00FD5C57" w:rsidRPr="006D612D">
        <w:rPr>
          <w:rFonts w:ascii="Times New Roman" w:hAnsi="Times New Roman" w:cs="Times New Roman"/>
          <w:sz w:val="24"/>
          <w:szCs w:val="24"/>
        </w:rPr>
        <w:t xml:space="preserve"> плотные и как бы « стоят», а </w:t>
      </w:r>
      <w:r w:rsidR="00B400A6" w:rsidRPr="006D612D">
        <w:rPr>
          <w:rFonts w:ascii="Times New Roman" w:hAnsi="Times New Roman" w:cs="Times New Roman"/>
          <w:sz w:val="24"/>
          <w:szCs w:val="24"/>
        </w:rPr>
        <w:t>у некоторых</w:t>
      </w:r>
      <w:r w:rsidR="00FD5C57" w:rsidRPr="006D612D">
        <w:rPr>
          <w:rFonts w:ascii="Times New Roman" w:hAnsi="Times New Roman" w:cs="Times New Roman"/>
          <w:sz w:val="24"/>
          <w:szCs w:val="24"/>
        </w:rPr>
        <w:t xml:space="preserve"> </w:t>
      </w:r>
      <w:proofErr w:type="spellStart"/>
      <w:r w:rsidR="00FD5C57" w:rsidRPr="006D612D">
        <w:rPr>
          <w:rFonts w:ascii="Times New Roman" w:hAnsi="Times New Roman" w:cs="Times New Roman"/>
          <w:sz w:val="24"/>
          <w:szCs w:val="24"/>
        </w:rPr>
        <w:t>горбы</w:t>
      </w:r>
      <w:proofErr w:type="spellEnd"/>
      <w:r w:rsidR="00B400A6" w:rsidRPr="006D612D">
        <w:rPr>
          <w:rFonts w:ascii="Times New Roman" w:hAnsi="Times New Roman" w:cs="Times New Roman"/>
          <w:sz w:val="24"/>
          <w:szCs w:val="24"/>
        </w:rPr>
        <w:t xml:space="preserve"> обмякло лежат на теле</w:t>
      </w:r>
      <w:r w:rsidR="00FD5C57" w:rsidRPr="006D612D">
        <w:rPr>
          <w:rFonts w:ascii="Times New Roman" w:hAnsi="Times New Roman" w:cs="Times New Roman"/>
          <w:sz w:val="24"/>
          <w:szCs w:val="24"/>
        </w:rPr>
        <w:t xml:space="preserve">? </w:t>
      </w:r>
      <w:r w:rsidR="00B400A6" w:rsidRPr="006D612D">
        <w:rPr>
          <w:rFonts w:ascii="Times New Roman" w:hAnsi="Times New Roman" w:cs="Times New Roman"/>
          <w:sz w:val="24"/>
          <w:szCs w:val="24"/>
        </w:rPr>
        <w:t xml:space="preserve">Или почему кошки враждуют с собаками? </w:t>
      </w:r>
      <w:r w:rsidRPr="006D612D">
        <w:rPr>
          <w:rFonts w:ascii="Times New Roman" w:hAnsi="Times New Roman" w:cs="Times New Roman"/>
          <w:sz w:val="24"/>
          <w:szCs w:val="24"/>
        </w:rPr>
        <w:t>Ребята предлагают гипотезу, планируют эксперимент и предлагают возможные исходы такого исследования.</w:t>
      </w:r>
    </w:p>
    <w:p w:rsidR="006D612D" w:rsidRDefault="004008A6" w:rsidP="006D612D">
      <w:pPr>
        <w:spacing w:after="0"/>
        <w:ind w:firstLine="567"/>
        <w:jc w:val="both"/>
        <w:rPr>
          <w:rFonts w:ascii="Times New Roman" w:hAnsi="Times New Roman" w:cs="Times New Roman"/>
          <w:sz w:val="24"/>
          <w:szCs w:val="24"/>
        </w:rPr>
      </w:pPr>
      <w:r w:rsidRPr="006D612D">
        <w:rPr>
          <w:rFonts w:ascii="Times New Roman" w:hAnsi="Times New Roman" w:cs="Times New Roman"/>
          <w:sz w:val="24"/>
          <w:szCs w:val="24"/>
        </w:rPr>
        <w:t xml:space="preserve">Часто на уроках ребята сами задают много интересующих их повседневных вопросов (Почему мы зеваем? Можно ли скрестить помидор с рыбой? </w:t>
      </w:r>
      <w:r w:rsidR="00B400A6" w:rsidRPr="006D612D">
        <w:rPr>
          <w:rFonts w:ascii="Times New Roman" w:hAnsi="Times New Roman" w:cs="Times New Roman"/>
          <w:sz w:val="24"/>
          <w:szCs w:val="24"/>
        </w:rPr>
        <w:t xml:space="preserve">Почему листья желтеют? И т.д. </w:t>
      </w:r>
      <w:r w:rsidRPr="006D612D">
        <w:rPr>
          <w:rFonts w:ascii="Times New Roman" w:hAnsi="Times New Roman" w:cs="Times New Roman"/>
          <w:sz w:val="24"/>
          <w:szCs w:val="24"/>
        </w:rPr>
        <w:t>Все эти вопросы мы рассматриваем как проблемные, выдвигаем гипотезы.</w:t>
      </w:r>
    </w:p>
    <w:p w:rsidR="006D612D" w:rsidRDefault="004008A6" w:rsidP="006D612D">
      <w:pPr>
        <w:spacing w:after="0"/>
        <w:ind w:firstLine="567"/>
        <w:jc w:val="both"/>
        <w:rPr>
          <w:rFonts w:ascii="Times New Roman" w:hAnsi="Times New Roman" w:cs="Times New Roman"/>
          <w:sz w:val="24"/>
          <w:szCs w:val="24"/>
        </w:rPr>
      </w:pPr>
      <w:r w:rsidRPr="006D612D">
        <w:rPr>
          <w:rFonts w:ascii="Times New Roman" w:hAnsi="Times New Roman" w:cs="Times New Roman"/>
          <w:sz w:val="24"/>
          <w:szCs w:val="24"/>
        </w:rPr>
        <w:t xml:space="preserve">Задания, которые выполняют школьники на уроках, затем продолжают свою жизнь в дальнейшей исследовательской деятельности и переходят в рамки внеурочной деятельности. Так, на уроке биологии в 8 классе учащиеся изучали тему «Иммунитет», и ребятами был задан вопрос о лекарственных травах. Учащиеся долго обсуждали эту тему, а затем это вылилось в исследовательский проект ученицы «Лекарственные растения Тюменской области и их использование различными народами». Мы спланировали свою работу по данной теме. Практическую часть работы мы основали на данных анкетирования многонационального населения нашего района. Продуктом исследовательской деятельности стал сборник «Лекарственные травы и их использование </w:t>
      </w:r>
      <w:r w:rsidRPr="006D612D">
        <w:rPr>
          <w:rFonts w:ascii="Times New Roman" w:hAnsi="Times New Roman" w:cs="Times New Roman"/>
          <w:sz w:val="24"/>
          <w:szCs w:val="24"/>
        </w:rPr>
        <w:lastRenderedPageBreak/>
        <w:t>народами Тюменского региона». Работа была представлена на различных уровнях научных конференциях, где заняла призовые места.</w:t>
      </w:r>
    </w:p>
    <w:p w:rsidR="006D612D" w:rsidRDefault="004008A6" w:rsidP="006D612D">
      <w:pPr>
        <w:spacing w:after="0"/>
        <w:ind w:firstLine="567"/>
        <w:jc w:val="both"/>
        <w:rPr>
          <w:rFonts w:ascii="Times New Roman" w:hAnsi="Times New Roman" w:cs="Times New Roman"/>
          <w:sz w:val="24"/>
          <w:szCs w:val="24"/>
        </w:rPr>
      </w:pPr>
      <w:r w:rsidRPr="006D612D">
        <w:rPr>
          <w:rFonts w:ascii="Times New Roman" w:hAnsi="Times New Roman" w:cs="Times New Roman"/>
          <w:sz w:val="24"/>
          <w:szCs w:val="24"/>
        </w:rPr>
        <w:t xml:space="preserve">В 6 классе при изучении темы «Листопад», учащиеся столкнулись с проблемой: зачем на ежегодном субботнике мы убираем опавшую листву со школьного двора? Было принято решение провести экологическую экспертизу пришкольного участка. Ребята подобрали методы оценки загрязнений почвы, атмосферы и других антропогенных воздействий и разработали исследовательский проект «Экологическая экспертиза пришкольной территории». В результате была дана оценка экологического состояния территории и составлены рекомендации об улучшении состояния пришкольного участка. Работа была выполнена по всем требованиям к исследовательским работам. Выдвинута гипотеза, проведены теоретические и практические исследования. Полученные результаты обрабатывались методом статистического анализа, что тоже важно, так как в дальнейшем обучении в ВУЗе или </w:t>
      </w:r>
      <w:proofErr w:type="spellStart"/>
      <w:r w:rsidRPr="006D612D">
        <w:rPr>
          <w:rFonts w:ascii="Times New Roman" w:hAnsi="Times New Roman" w:cs="Times New Roman"/>
          <w:sz w:val="24"/>
          <w:szCs w:val="24"/>
        </w:rPr>
        <w:t>СУЗе</w:t>
      </w:r>
      <w:proofErr w:type="spellEnd"/>
      <w:r w:rsidRPr="006D612D">
        <w:rPr>
          <w:rFonts w:ascii="Times New Roman" w:hAnsi="Times New Roman" w:cs="Times New Roman"/>
          <w:sz w:val="24"/>
          <w:szCs w:val="24"/>
        </w:rPr>
        <w:t xml:space="preserve"> такие методы неотъемлемы в курсовых и дипломных работах.</w:t>
      </w:r>
    </w:p>
    <w:p w:rsidR="006D612D" w:rsidRDefault="004008A6" w:rsidP="006D612D">
      <w:pPr>
        <w:spacing w:after="0"/>
        <w:ind w:firstLine="567"/>
        <w:jc w:val="both"/>
        <w:rPr>
          <w:rFonts w:ascii="Times New Roman" w:hAnsi="Times New Roman" w:cs="Times New Roman"/>
          <w:sz w:val="24"/>
          <w:szCs w:val="24"/>
        </w:rPr>
      </w:pPr>
      <w:r w:rsidRPr="006D612D">
        <w:rPr>
          <w:rFonts w:ascii="Times New Roman" w:hAnsi="Times New Roman" w:cs="Times New Roman"/>
          <w:sz w:val="24"/>
          <w:szCs w:val="24"/>
        </w:rPr>
        <w:t>Результаты ученических исследований представляются в виде презентаций, где важно научить ребят грамотно их составлять. На своих уроках я чередую домашние задания в виде рефератов с заданиями в виде презентаций. Учащиеся с удовольствием готовят дома такие задания и представляют затем пред классом.</w:t>
      </w:r>
    </w:p>
    <w:p w:rsidR="006D612D" w:rsidRDefault="004008A6" w:rsidP="006D612D">
      <w:pPr>
        <w:spacing w:after="0"/>
        <w:ind w:firstLine="567"/>
        <w:jc w:val="both"/>
        <w:rPr>
          <w:rFonts w:ascii="Times New Roman" w:hAnsi="Times New Roman" w:cs="Times New Roman"/>
          <w:sz w:val="24"/>
          <w:szCs w:val="24"/>
        </w:rPr>
      </w:pPr>
      <w:r w:rsidRPr="006D612D">
        <w:rPr>
          <w:rFonts w:ascii="Times New Roman" w:hAnsi="Times New Roman" w:cs="Times New Roman"/>
          <w:sz w:val="24"/>
          <w:szCs w:val="24"/>
        </w:rPr>
        <w:t xml:space="preserve">Не менее важны в проектно-исследовательской деятельности и навыки </w:t>
      </w:r>
      <w:proofErr w:type="spellStart"/>
      <w:r w:rsidRPr="006D612D">
        <w:rPr>
          <w:rFonts w:ascii="Times New Roman" w:hAnsi="Times New Roman" w:cs="Times New Roman"/>
          <w:sz w:val="24"/>
          <w:szCs w:val="24"/>
        </w:rPr>
        <w:t>самопрезентации</w:t>
      </w:r>
      <w:proofErr w:type="spellEnd"/>
      <w:r w:rsidRPr="006D612D">
        <w:rPr>
          <w:rFonts w:ascii="Times New Roman" w:hAnsi="Times New Roman" w:cs="Times New Roman"/>
          <w:sz w:val="24"/>
          <w:szCs w:val="24"/>
        </w:rPr>
        <w:t>. Мы полагаем, что необходимо учить детей грамотно представить полученный проект. Для этого на уроках мы практикуем видеосъемку. Ребята учатся не волноваться, быть уверенными и говорить без ошибок. Отснятый материал необходимо мы просматриваем с учащимися, чтобы они со стороны смогли оценить свое выступление, отметить ошибки.</w:t>
      </w:r>
    </w:p>
    <w:p w:rsidR="004008A6" w:rsidRPr="006D612D" w:rsidRDefault="004008A6" w:rsidP="006D612D">
      <w:pPr>
        <w:spacing w:after="0"/>
        <w:ind w:firstLine="567"/>
        <w:jc w:val="both"/>
        <w:rPr>
          <w:rFonts w:ascii="Times New Roman" w:hAnsi="Times New Roman" w:cs="Times New Roman"/>
          <w:sz w:val="24"/>
          <w:szCs w:val="24"/>
        </w:rPr>
      </w:pPr>
      <w:r w:rsidRPr="006D612D">
        <w:rPr>
          <w:rFonts w:ascii="Times New Roman" w:hAnsi="Times New Roman" w:cs="Times New Roman"/>
          <w:sz w:val="24"/>
          <w:szCs w:val="24"/>
        </w:rPr>
        <w:t>Результатом нашей проектно-исследовательской работы является то, что большинство учащихся:</w:t>
      </w:r>
    </w:p>
    <w:p w:rsidR="004008A6" w:rsidRPr="006D612D" w:rsidRDefault="004008A6" w:rsidP="006D612D">
      <w:pPr>
        <w:spacing w:after="0"/>
        <w:jc w:val="both"/>
        <w:rPr>
          <w:rFonts w:ascii="Times New Roman" w:hAnsi="Times New Roman" w:cs="Times New Roman"/>
          <w:sz w:val="24"/>
          <w:szCs w:val="24"/>
        </w:rPr>
      </w:pPr>
      <w:r w:rsidRPr="006D612D">
        <w:rPr>
          <w:rFonts w:ascii="Times New Roman" w:hAnsi="Times New Roman" w:cs="Times New Roman"/>
          <w:sz w:val="24"/>
          <w:szCs w:val="24"/>
        </w:rPr>
        <w:t>- освоило методологию исследовательской деятельности;</w:t>
      </w:r>
    </w:p>
    <w:p w:rsidR="004008A6" w:rsidRPr="006D612D" w:rsidRDefault="004008A6" w:rsidP="006D612D">
      <w:pPr>
        <w:spacing w:after="0"/>
        <w:jc w:val="both"/>
        <w:rPr>
          <w:rFonts w:ascii="Times New Roman" w:hAnsi="Times New Roman" w:cs="Times New Roman"/>
          <w:sz w:val="24"/>
          <w:szCs w:val="24"/>
        </w:rPr>
      </w:pPr>
      <w:r w:rsidRPr="006D612D">
        <w:rPr>
          <w:rFonts w:ascii="Times New Roman" w:hAnsi="Times New Roman" w:cs="Times New Roman"/>
          <w:sz w:val="24"/>
          <w:szCs w:val="24"/>
        </w:rPr>
        <w:t>- владеет методами статистической обработки данных;</w:t>
      </w:r>
    </w:p>
    <w:p w:rsidR="004008A6" w:rsidRPr="006D612D" w:rsidRDefault="004008A6" w:rsidP="006D612D">
      <w:pPr>
        <w:spacing w:after="0"/>
        <w:jc w:val="both"/>
        <w:rPr>
          <w:rFonts w:ascii="Times New Roman" w:hAnsi="Times New Roman" w:cs="Times New Roman"/>
          <w:sz w:val="24"/>
          <w:szCs w:val="24"/>
        </w:rPr>
      </w:pPr>
      <w:r w:rsidRPr="006D612D">
        <w:rPr>
          <w:rFonts w:ascii="Times New Roman" w:hAnsi="Times New Roman" w:cs="Times New Roman"/>
          <w:sz w:val="24"/>
          <w:szCs w:val="24"/>
        </w:rPr>
        <w:t>- хорошо ориентируется в поиске источников информации для теоретической базы исследования;</w:t>
      </w:r>
    </w:p>
    <w:p w:rsidR="004008A6" w:rsidRPr="006D612D" w:rsidRDefault="004008A6" w:rsidP="006D612D">
      <w:pPr>
        <w:spacing w:after="0"/>
        <w:jc w:val="both"/>
        <w:rPr>
          <w:rFonts w:ascii="Times New Roman" w:hAnsi="Times New Roman" w:cs="Times New Roman"/>
          <w:sz w:val="24"/>
          <w:szCs w:val="24"/>
        </w:rPr>
      </w:pPr>
      <w:r w:rsidRPr="006D612D">
        <w:rPr>
          <w:rFonts w:ascii="Times New Roman" w:hAnsi="Times New Roman" w:cs="Times New Roman"/>
          <w:sz w:val="24"/>
          <w:szCs w:val="24"/>
        </w:rPr>
        <w:t>-справляется с оформлением презентаций;</w:t>
      </w:r>
    </w:p>
    <w:p w:rsidR="004008A6" w:rsidRPr="006D612D" w:rsidRDefault="004008A6" w:rsidP="006D612D">
      <w:pPr>
        <w:spacing w:after="0"/>
        <w:jc w:val="both"/>
        <w:rPr>
          <w:rFonts w:ascii="Times New Roman" w:hAnsi="Times New Roman" w:cs="Times New Roman"/>
          <w:sz w:val="24"/>
          <w:szCs w:val="24"/>
        </w:rPr>
      </w:pPr>
      <w:r w:rsidRPr="006D612D">
        <w:rPr>
          <w:rFonts w:ascii="Times New Roman" w:hAnsi="Times New Roman" w:cs="Times New Roman"/>
          <w:sz w:val="24"/>
          <w:szCs w:val="24"/>
        </w:rPr>
        <w:t>- умеет грамотно представить получившийся проект.</w:t>
      </w:r>
    </w:p>
    <w:p w:rsidR="004008A6" w:rsidRDefault="004008A6" w:rsidP="006D612D">
      <w:pPr>
        <w:spacing w:after="0"/>
        <w:ind w:firstLine="567"/>
        <w:jc w:val="both"/>
        <w:rPr>
          <w:rFonts w:ascii="Times New Roman" w:hAnsi="Times New Roman" w:cs="Times New Roman"/>
          <w:sz w:val="24"/>
          <w:szCs w:val="24"/>
        </w:rPr>
      </w:pPr>
      <w:r w:rsidRPr="006D612D">
        <w:rPr>
          <w:rFonts w:ascii="Times New Roman" w:hAnsi="Times New Roman" w:cs="Times New Roman"/>
          <w:sz w:val="24"/>
          <w:szCs w:val="24"/>
        </w:rPr>
        <w:t>В современном мире использование практико-ориентированного подхода очень важно, так как при организации исследовательской работы в рамках обычного урока происходит переход от обычного воспроизведения материала учебника к самостоятельному поиску решения проблемы учащимися, тем самым мы готовим более успешных и уверенных по жизни членов нашего непростого общества.</w:t>
      </w:r>
      <w:r w:rsidRPr="006D612D">
        <w:rPr>
          <w:rFonts w:ascii="Times New Roman" w:hAnsi="Times New Roman" w:cs="Times New Roman"/>
          <w:sz w:val="24"/>
          <w:szCs w:val="24"/>
        </w:rPr>
        <w:br/>
      </w:r>
    </w:p>
    <w:p w:rsidR="006D612D" w:rsidRDefault="006D612D" w:rsidP="006D612D">
      <w:pPr>
        <w:spacing w:after="0"/>
        <w:ind w:firstLine="567"/>
        <w:jc w:val="both"/>
        <w:rPr>
          <w:rFonts w:ascii="Times New Roman" w:hAnsi="Times New Roman" w:cs="Times New Roman"/>
          <w:sz w:val="24"/>
          <w:szCs w:val="24"/>
        </w:rPr>
      </w:pPr>
    </w:p>
    <w:p w:rsidR="006D612D" w:rsidRDefault="006D612D" w:rsidP="006D612D">
      <w:pPr>
        <w:spacing w:after="0"/>
        <w:ind w:firstLine="567"/>
        <w:jc w:val="both"/>
        <w:rPr>
          <w:rFonts w:ascii="Times New Roman" w:hAnsi="Times New Roman" w:cs="Times New Roman"/>
          <w:sz w:val="24"/>
          <w:szCs w:val="24"/>
        </w:rPr>
      </w:pPr>
    </w:p>
    <w:p w:rsidR="006D612D" w:rsidRDefault="006D612D" w:rsidP="006D612D">
      <w:pPr>
        <w:spacing w:after="0"/>
        <w:ind w:firstLine="567"/>
        <w:jc w:val="both"/>
        <w:rPr>
          <w:rFonts w:ascii="Times New Roman" w:hAnsi="Times New Roman" w:cs="Times New Roman"/>
          <w:sz w:val="24"/>
          <w:szCs w:val="24"/>
        </w:rPr>
      </w:pPr>
    </w:p>
    <w:p w:rsidR="006D612D" w:rsidRDefault="006D612D" w:rsidP="006D612D">
      <w:pPr>
        <w:spacing w:after="0"/>
        <w:ind w:firstLine="567"/>
        <w:jc w:val="both"/>
        <w:rPr>
          <w:rFonts w:ascii="Times New Roman" w:hAnsi="Times New Roman" w:cs="Times New Roman"/>
          <w:sz w:val="24"/>
          <w:szCs w:val="24"/>
        </w:rPr>
      </w:pPr>
    </w:p>
    <w:p w:rsidR="006D612D" w:rsidRDefault="006D612D" w:rsidP="006D612D">
      <w:pPr>
        <w:spacing w:after="0"/>
        <w:ind w:firstLine="567"/>
        <w:jc w:val="both"/>
        <w:rPr>
          <w:rFonts w:ascii="Times New Roman" w:hAnsi="Times New Roman" w:cs="Times New Roman"/>
          <w:sz w:val="24"/>
          <w:szCs w:val="24"/>
        </w:rPr>
      </w:pPr>
    </w:p>
    <w:p w:rsidR="006D612D" w:rsidRDefault="006D612D" w:rsidP="006D612D">
      <w:pPr>
        <w:spacing w:after="0"/>
        <w:ind w:firstLine="567"/>
        <w:jc w:val="both"/>
        <w:rPr>
          <w:rFonts w:ascii="Times New Roman" w:hAnsi="Times New Roman" w:cs="Times New Roman"/>
          <w:sz w:val="24"/>
          <w:szCs w:val="24"/>
        </w:rPr>
      </w:pPr>
    </w:p>
    <w:p w:rsidR="006D612D" w:rsidRDefault="006D612D" w:rsidP="006D612D">
      <w:pPr>
        <w:spacing w:after="0"/>
        <w:ind w:firstLine="567"/>
        <w:jc w:val="both"/>
        <w:rPr>
          <w:rFonts w:ascii="Times New Roman" w:hAnsi="Times New Roman" w:cs="Times New Roman"/>
          <w:sz w:val="24"/>
          <w:szCs w:val="24"/>
        </w:rPr>
      </w:pPr>
    </w:p>
    <w:p w:rsidR="006D612D" w:rsidRPr="006D612D" w:rsidRDefault="006D612D" w:rsidP="006D612D">
      <w:pPr>
        <w:spacing w:after="0"/>
        <w:ind w:firstLine="567"/>
        <w:jc w:val="both"/>
        <w:rPr>
          <w:rFonts w:ascii="Times New Roman" w:hAnsi="Times New Roman" w:cs="Times New Roman"/>
          <w:sz w:val="24"/>
          <w:szCs w:val="24"/>
        </w:rPr>
      </w:pPr>
      <w:bookmarkStart w:id="0" w:name="_GoBack"/>
      <w:bookmarkEnd w:id="0"/>
    </w:p>
    <w:p w:rsidR="004008A6" w:rsidRPr="006D612D" w:rsidRDefault="004008A6" w:rsidP="006D612D">
      <w:pPr>
        <w:spacing w:after="0"/>
        <w:jc w:val="both"/>
        <w:rPr>
          <w:rFonts w:ascii="Times New Roman" w:hAnsi="Times New Roman" w:cs="Times New Roman"/>
          <w:sz w:val="24"/>
          <w:szCs w:val="24"/>
        </w:rPr>
      </w:pPr>
      <w:r w:rsidRPr="006D612D">
        <w:rPr>
          <w:rFonts w:ascii="Times New Roman" w:hAnsi="Times New Roman" w:cs="Times New Roman"/>
          <w:b/>
          <w:bCs/>
          <w:sz w:val="24"/>
          <w:szCs w:val="24"/>
        </w:rPr>
        <w:lastRenderedPageBreak/>
        <w:t>Литература:</w:t>
      </w:r>
    </w:p>
    <w:p w:rsidR="004008A6" w:rsidRPr="006D612D" w:rsidRDefault="004008A6" w:rsidP="006D612D">
      <w:pPr>
        <w:numPr>
          <w:ilvl w:val="0"/>
          <w:numId w:val="2"/>
        </w:numPr>
        <w:spacing w:after="0"/>
        <w:jc w:val="both"/>
        <w:rPr>
          <w:rFonts w:ascii="Times New Roman" w:hAnsi="Times New Roman" w:cs="Times New Roman"/>
          <w:sz w:val="24"/>
          <w:szCs w:val="24"/>
        </w:rPr>
      </w:pPr>
      <w:proofErr w:type="spellStart"/>
      <w:r w:rsidRPr="006D612D">
        <w:rPr>
          <w:rFonts w:ascii="Times New Roman" w:hAnsi="Times New Roman" w:cs="Times New Roman"/>
          <w:sz w:val="24"/>
          <w:szCs w:val="24"/>
        </w:rPr>
        <w:t>Битянова</w:t>
      </w:r>
      <w:proofErr w:type="spellEnd"/>
      <w:r w:rsidRPr="006D612D">
        <w:rPr>
          <w:rFonts w:ascii="Times New Roman" w:hAnsi="Times New Roman" w:cs="Times New Roman"/>
          <w:sz w:val="24"/>
          <w:szCs w:val="24"/>
        </w:rPr>
        <w:t xml:space="preserve"> М. Р., </w:t>
      </w:r>
      <w:proofErr w:type="spellStart"/>
      <w:r w:rsidRPr="006D612D">
        <w:rPr>
          <w:rFonts w:ascii="Times New Roman" w:hAnsi="Times New Roman" w:cs="Times New Roman"/>
          <w:sz w:val="24"/>
          <w:szCs w:val="24"/>
        </w:rPr>
        <w:t>Беглова</w:t>
      </w:r>
      <w:proofErr w:type="spellEnd"/>
      <w:r w:rsidRPr="006D612D">
        <w:rPr>
          <w:rFonts w:ascii="Times New Roman" w:hAnsi="Times New Roman" w:cs="Times New Roman"/>
          <w:sz w:val="24"/>
          <w:szCs w:val="24"/>
        </w:rPr>
        <w:t xml:space="preserve"> Т.В. «Учимся решать проблемы: Программа развития проектного мышления у младших подростков». Учебно-методическое пособие для психологов и педагогов. М.: Генезис, 2015</w:t>
      </w:r>
    </w:p>
    <w:p w:rsidR="004008A6" w:rsidRPr="006D612D" w:rsidRDefault="004008A6" w:rsidP="006D612D">
      <w:pPr>
        <w:numPr>
          <w:ilvl w:val="0"/>
          <w:numId w:val="2"/>
        </w:numPr>
        <w:spacing w:after="0"/>
        <w:jc w:val="both"/>
        <w:rPr>
          <w:rFonts w:ascii="Times New Roman" w:hAnsi="Times New Roman" w:cs="Times New Roman"/>
          <w:sz w:val="24"/>
          <w:szCs w:val="24"/>
        </w:rPr>
      </w:pPr>
      <w:r w:rsidRPr="006D612D">
        <w:rPr>
          <w:rFonts w:ascii="Times New Roman" w:hAnsi="Times New Roman" w:cs="Times New Roman"/>
          <w:sz w:val="24"/>
          <w:szCs w:val="24"/>
        </w:rPr>
        <w:t>Зимняя И. А. Ключевые компетенции – новая парадигма результата современного образования // Интернет-журнал "</w:t>
      </w:r>
      <w:proofErr w:type="spellStart"/>
      <w:r w:rsidRPr="006D612D">
        <w:rPr>
          <w:rFonts w:ascii="Times New Roman" w:hAnsi="Times New Roman" w:cs="Times New Roman"/>
          <w:sz w:val="24"/>
          <w:szCs w:val="24"/>
        </w:rPr>
        <w:t>Эйдос</w:t>
      </w:r>
      <w:proofErr w:type="spellEnd"/>
      <w:r w:rsidRPr="006D612D">
        <w:rPr>
          <w:rFonts w:ascii="Times New Roman" w:hAnsi="Times New Roman" w:cs="Times New Roman"/>
          <w:sz w:val="24"/>
          <w:szCs w:val="24"/>
        </w:rPr>
        <w:t>". - 2016. </w:t>
      </w:r>
      <w:hyperlink r:id="rId5" w:history="1">
        <w:r w:rsidRPr="006D612D">
          <w:rPr>
            <w:rStyle w:val="ab"/>
            <w:rFonts w:ascii="Times New Roman" w:hAnsi="Times New Roman" w:cs="Times New Roman"/>
            <w:sz w:val="24"/>
            <w:szCs w:val="24"/>
          </w:rPr>
          <w:t>http://www.eidos.ru/journal/2006/0505.htm</w:t>
        </w:r>
      </w:hyperlink>
    </w:p>
    <w:p w:rsidR="004008A6" w:rsidRPr="006D612D" w:rsidRDefault="004008A6" w:rsidP="006D612D">
      <w:pPr>
        <w:numPr>
          <w:ilvl w:val="0"/>
          <w:numId w:val="2"/>
        </w:numPr>
        <w:spacing w:after="0"/>
        <w:jc w:val="both"/>
        <w:rPr>
          <w:rFonts w:ascii="Times New Roman" w:hAnsi="Times New Roman" w:cs="Times New Roman"/>
          <w:sz w:val="24"/>
          <w:szCs w:val="24"/>
        </w:rPr>
      </w:pPr>
      <w:proofErr w:type="spellStart"/>
      <w:r w:rsidRPr="006D612D">
        <w:rPr>
          <w:rFonts w:ascii="Times New Roman" w:hAnsi="Times New Roman" w:cs="Times New Roman"/>
          <w:sz w:val="24"/>
          <w:szCs w:val="24"/>
        </w:rPr>
        <w:t>Махмутов</w:t>
      </w:r>
      <w:proofErr w:type="spellEnd"/>
      <w:r w:rsidRPr="006D612D">
        <w:rPr>
          <w:rFonts w:ascii="Times New Roman" w:hAnsi="Times New Roman" w:cs="Times New Roman"/>
          <w:sz w:val="24"/>
          <w:szCs w:val="24"/>
        </w:rPr>
        <w:t xml:space="preserve"> М. И. Проблемное обучение. Основные вопросы теории. - М.: Педагогика, 1975. - С. 246-258</w:t>
      </w:r>
    </w:p>
    <w:p w:rsidR="004008A6" w:rsidRPr="006D612D" w:rsidRDefault="004008A6" w:rsidP="006D612D">
      <w:pPr>
        <w:numPr>
          <w:ilvl w:val="0"/>
          <w:numId w:val="2"/>
        </w:numPr>
        <w:spacing w:after="0"/>
        <w:jc w:val="both"/>
        <w:rPr>
          <w:rFonts w:ascii="Times New Roman" w:hAnsi="Times New Roman" w:cs="Times New Roman"/>
          <w:sz w:val="24"/>
          <w:szCs w:val="24"/>
        </w:rPr>
      </w:pPr>
      <w:r w:rsidRPr="006D612D">
        <w:rPr>
          <w:rFonts w:ascii="Times New Roman" w:hAnsi="Times New Roman" w:cs="Times New Roman"/>
          <w:sz w:val="24"/>
          <w:szCs w:val="24"/>
        </w:rPr>
        <w:t xml:space="preserve">Пахомова Н.Ю. Учебные проекты: методология </w:t>
      </w:r>
      <w:proofErr w:type="gramStart"/>
      <w:r w:rsidRPr="006D612D">
        <w:rPr>
          <w:rFonts w:ascii="Times New Roman" w:hAnsi="Times New Roman" w:cs="Times New Roman"/>
          <w:sz w:val="24"/>
          <w:szCs w:val="24"/>
        </w:rPr>
        <w:t>поиска./</w:t>
      </w:r>
      <w:proofErr w:type="gramEnd"/>
      <w:r w:rsidRPr="006D612D">
        <w:rPr>
          <w:rFonts w:ascii="Times New Roman" w:hAnsi="Times New Roman" w:cs="Times New Roman"/>
          <w:sz w:val="24"/>
          <w:szCs w:val="24"/>
        </w:rPr>
        <w:t>/Учитель-№1. 2000 г. - с.41-45.</w:t>
      </w:r>
    </w:p>
    <w:p w:rsidR="004008A6" w:rsidRPr="006D612D" w:rsidRDefault="004008A6" w:rsidP="006D612D">
      <w:pPr>
        <w:numPr>
          <w:ilvl w:val="0"/>
          <w:numId w:val="2"/>
        </w:numPr>
        <w:spacing w:after="0"/>
        <w:jc w:val="both"/>
        <w:rPr>
          <w:rFonts w:ascii="Times New Roman" w:hAnsi="Times New Roman" w:cs="Times New Roman"/>
          <w:sz w:val="24"/>
          <w:szCs w:val="24"/>
        </w:rPr>
      </w:pPr>
      <w:r w:rsidRPr="006D612D">
        <w:rPr>
          <w:rFonts w:ascii="Times New Roman" w:hAnsi="Times New Roman" w:cs="Times New Roman"/>
          <w:sz w:val="24"/>
          <w:szCs w:val="24"/>
        </w:rPr>
        <w:t xml:space="preserve">Савенков А. И. Детское исследование как метод обучения старших дошкольников. Лекции 1-8 М: Педагогический университет «Первое сентября», 2012 </w:t>
      </w:r>
      <w:proofErr w:type="gramStart"/>
      <w:r w:rsidRPr="006D612D">
        <w:rPr>
          <w:rFonts w:ascii="Times New Roman" w:hAnsi="Times New Roman" w:cs="Times New Roman"/>
          <w:sz w:val="24"/>
          <w:szCs w:val="24"/>
        </w:rPr>
        <w:t>г .</w:t>
      </w:r>
      <w:proofErr w:type="gramEnd"/>
    </w:p>
    <w:p w:rsidR="004008A6" w:rsidRPr="006D612D" w:rsidRDefault="004008A6" w:rsidP="006D612D">
      <w:pPr>
        <w:numPr>
          <w:ilvl w:val="0"/>
          <w:numId w:val="2"/>
        </w:numPr>
        <w:spacing w:after="0"/>
        <w:jc w:val="both"/>
        <w:rPr>
          <w:rFonts w:ascii="Times New Roman" w:hAnsi="Times New Roman" w:cs="Times New Roman"/>
          <w:sz w:val="24"/>
          <w:szCs w:val="24"/>
        </w:rPr>
      </w:pPr>
      <w:r w:rsidRPr="006D612D">
        <w:rPr>
          <w:rFonts w:ascii="Times New Roman" w:hAnsi="Times New Roman" w:cs="Times New Roman"/>
          <w:sz w:val="24"/>
          <w:szCs w:val="24"/>
        </w:rPr>
        <w:t>Хуторской А. В. Ключевые компетенции и образовательные стандарты// </w:t>
      </w:r>
      <w:hyperlink r:id="rId6" w:history="1">
        <w:r w:rsidRPr="006D612D">
          <w:rPr>
            <w:rStyle w:val="ab"/>
            <w:rFonts w:ascii="Times New Roman" w:hAnsi="Times New Roman" w:cs="Times New Roman"/>
            <w:sz w:val="24"/>
            <w:szCs w:val="24"/>
          </w:rPr>
          <w:t>http://www.eidos.ru/journal/2002/0423.htm</w:t>
        </w:r>
      </w:hyperlink>
    </w:p>
    <w:p w:rsidR="006D612D" w:rsidRDefault="004008A6" w:rsidP="006D612D">
      <w:pPr>
        <w:numPr>
          <w:ilvl w:val="0"/>
          <w:numId w:val="2"/>
        </w:numPr>
        <w:spacing w:after="0"/>
        <w:jc w:val="both"/>
        <w:rPr>
          <w:rFonts w:ascii="Times New Roman" w:hAnsi="Times New Roman" w:cs="Times New Roman"/>
          <w:sz w:val="24"/>
          <w:szCs w:val="24"/>
        </w:rPr>
      </w:pPr>
      <w:r w:rsidRPr="006D612D">
        <w:rPr>
          <w:rFonts w:ascii="Times New Roman" w:hAnsi="Times New Roman" w:cs="Times New Roman"/>
          <w:sz w:val="24"/>
          <w:szCs w:val="24"/>
        </w:rPr>
        <w:t>Цветкова И. В. Экологическое воспитание младших школьников. Теория и методика внеурочной работы. – М.: Педагогическое общество России, 2013</w:t>
      </w:r>
    </w:p>
    <w:p w:rsidR="00C06A22" w:rsidRPr="006D612D" w:rsidRDefault="00A31B0C" w:rsidP="006D612D">
      <w:pPr>
        <w:numPr>
          <w:ilvl w:val="0"/>
          <w:numId w:val="2"/>
        </w:numPr>
        <w:spacing w:after="0"/>
        <w:jc w:val="both"/>
        <w:rPr>
          <w:rFonts w:ascii="Times New Roman" w:hAnsi="Times New Roman" w:cs="Times New Roman"/>
          <w:sz w:val="24"/>
          <w:szCs w:val="24"/>
        </w:rPr>
      </w:pPr>
      <w:r w:rsidRPr="006D612D">
        <w:rPr>
          <w:rFonts w:ascii="Times New Roman" w:hAnsi="Times New Roman" w:cs="Times New Roman"/>
          <w:i/>
          <w:iCs/>
          <w:sz w:val="24"/>
          <w:szCs w:val="24"/>
        </w:rPr>
        <w:t>Школьные научные исследования: руководство для обучения</w:t>
      </w:r>
      <w:r w:rsidRPr="006D612D">
        <w:rPr>
          <w:rFonts w:ascii="Times New Roman" w:hAnsi="Times New Roman" w:cs="Times New Roman"/>
          <w:sz w:val="24"/>
          <w:szCs w:val="24"/>
        </w:rPr>
        <w:t xml:space="preserve">, под редакцией Элейн Уилсон. Опубликовано </w:t>
      </w:r>
      <w:proofErr w:type="spellStart"/>
      <w:r w:rsidRPr="006D612D">
        <w:rPr>
          <w:rFonts w:ascii="Times New Roman" w:hAnsi="Times New Roman" w:cs="Times New Roman"/>
          <w:sz w:val="24"/>
          <w:szCs w:val="24"/>
        </w:rPr>
        <w:t>Sage</w:t>
      </w:r>
      <w:proofErr w:type="spellEnd"/>
      <w:r w:rsidRPr="006D612D">
        <w:rPr>
          <w:rFonts w:ascii="Times New Roman" w:hAnsi="Times New Roman" w:cs="Times New Roman"/>
          <w:sz w:val="24"/>
          <w:szCs w:val="24"/>
        </w:rPr>
        <w:t>, 2013. Это Учебник для студентов, получивших степень магистра.</w:t>
      </w:r>
      <w:r w:rsidR="00C06A22" w:rsidRPr="006D612D">
        <w:rPr>
          <w:rFonts w:ascii="Times New Roman" w:hAnsi="Times New Roman" w:cs="Times New Roman"/>
          <w:sz w:val="24"/>
          <w:szCs w:val="24"/>
        </w:rPr>
        <w:t xml:space="preserve">  </w:t>
      </w:r>
      <w:r w:rsidR="00C06A22" w:rsidRPr="006D612D">
        <w:rPr>
          <w:rFonts w:ascii="Times New Roman" w:hAnsi="Times New Roman" w:cs="Times New Roman"/>
          <w:sz w:val="24"/>
          <w:szCs w:val="24"/>
          <w:lang w:val="en-US"/>
        </w:rPr>
        <w:t xml:space="preserve">Wilson, E. (Ed) (2013) ‘School-based Research: a guide for education </w:t>
      </w:r>
      <w:proofErr w:type="spellStart"/>
      <w:r w:rsidR="00C06A22" w:rsidRPr="006D612D">
        <w:rPr>
          <w:rFonts w:ascii="Times New Roman" w:hAnsi="Times New Roman" w:cs="Times New Roman"/>
          <w:sz w:val="24"/>
          <w:szCs w:val="24"/>
          <w:lang w:val="en-US"/>
        </w:rPr>
        <w:t>students’.</w:t>
      </w:r>
      <w:r w:rsidRPr="006D612D">
        <w:rPr>
          <w:rFonts w:ascii="Times New Roman" w:hAnsi="Times New Roman" w:cs="Times New Roman"/>
          <w:sz w:val="24"/>
          <w:szCs w:val="24"/>
          <w:lang w:val="en-US"/>
        </w:rPr>
        <w:t>Wilson</w:t>
      </w:r>
      <w:proofErr w:type="spellEnd"/>
      <w:r w:rsidRPr="006D612D">
        <w:rPr>
          <w:rFonts w:ascii="Times New Roman" w:hAnsi="Times New Roman" w:cs="Times New Roman"/>
          <w:sz w:val="24"/>
          <w:szCs w:val="24"/>
          <w:lang w:val="en-US"/>
        </w:rPr>
        <w:t>, E. (Ed) (2013) "</w:t>
      </w:r>
      <w:r w:rsidRPr="006D612D">
        <w:rPr>
          <w:rFonts w:ascii="Times New Roman" w:hAnsi="Times New Roman" w:cs="Times New Roman"/>
          <w:sz w:val="24"/>
          <w:szCs w:val="24"/>
        </w:rPr>
        <w:t>исследование</w:t>
      </w:r>
      <w:r w:rsidRPr="006D612D">
        <w:rPr>
          <w:rFonts w:ascii="Times New Roman" w:hAnsi="Times New Roman" w:cs="Times New Roman"/>
          <w:sz w:val="24"/>
          <w:szCs w:val="24"/>
          <w:lang w:val="en-US"/>
        </w:rPr>
        <w:t xml:space="preserve"> </w:t>
      </w:r>
      <w:r w:rsidRPr="006D612D">
        <w:rPr>
          <w:rFonts w:ascii="Times New Roman" w:hAnsi="Times New Roman" w:cs="Times New Roman"/>
          <w:sz w:val="24"/>
          <w:szCs w:val="24"/>
        </w:rPr>
        <w:t>на</w:t>
      </w:r>
      <w:r w:rsidRPr="006D612D">
        <w:rPr>
          <w:rFonts w:ascii="Times New Roman" w:hAnsi="Times New Roman" w:cs="Times New Roman"/>
          <w:sz w:val="24"/>
          <w:szCs w:val="24"/>
          <w:lang w:val="en-US"/>
        </w:rPr>
        <w:t xml:space="preserve"> </w:t>
      </w:r>
      <w:r w:rsidRPr="006D612D">
        <w:rPr>
          <w:rFonts w:ascii="Times New Roman" w:hAnsi="Times New Roman" w:cs="Times New Roman"/>
          <w:sz w:val="24"/>
          <w:szCs w:val="24"/>
        </w:rPr>
        <w:t>основе</w:t>
      </w:r>
      <w:r w:rsidRPr="006D612D">
        <w:rPr>
          <w:rFonts w:ascii="Times New Roman" w:hAnsi="Times New Roman" w:cs="Times New Roman"/>
          <w:sz w:val="24"/>
          <w:szCs w:val="24"/>
          <w:lang w:val="en-US"/>
        </w:rPr>
        <w:t xml:space="preserve"> </w:t>
      </w:r>
      <w:r w:rsidRPr="006D612D">
        <w:rPr>
          <w:rFonts w:ascii="Times New Roman" w:hAnsi="Times New Roman" w:cs="Times New Roman"/>
          <w:sz w:val="24"/>
          <w:szCs w:val="24"/>
        </w:rPr>
        <w:t>школы</w:t>
      </w:r>
      <w:r w:rsidRPr="006D612D">
        <w:rPr>
          <w:rFonts w:ascii="Times New Roman" w:hAnsi="Times New Roman" w:cs="Times New Roman"/>
          <w:sz w:val="24"/>
          <w:szCs w:val="24"/>
          <w:lang w:val="en-US"/>
        </w:rPr>
        <w:t xml:space="preserve">: </w:t>
      </w:r>
      <w:r w:rsidRPr="006D612D">
        <w:rPr>
          <w:rFonts w:ascii="Times New Roman" w:hAnsi="Times New Roman" w:cs="Times New Roman"/>
          <w:sz w:val="24"/>
          <w:szCs w:val="24"/>
        </w:rPr>
        <w:t>руководство</w:t>
      </w:r>
      <w:r w:rsidRPr="006D612D">
        <w:rPr>
          <w:rFonts w:ascii="Times New Roman" w:hAnsi="Times New Roman" w:cs="Times New Roman"/>
          <w:sz w:val="24"/>
          <w:szCs w:val="24"/>
          <w:lang w:val="en-US"/>
        </w:rPr>
        <w:t xml:space="preserve"> </w:t>
      </w:r>
      <w:r w:rsidRPr="006D612D">
        <w:rPr>
          <w:rFonts w:ascii="Times New Roman" w:hAnsi="Times New Roman" w:cs="Times New Roman"/>
          <w:sz w:val="24"/>
          <w:szCs w:val="24"/>
        </w:rPr>
        <w:t>для</w:t>
      </w:r>
      <w:r w:rsidRPr="006D612D">
        <w:rPr>
          <w:rFonts w:ascii="Times New Roman" w:hAnsi="Times New Roman" w:cs="Times New Roman"/>
          <w:sz w:val="24"/>
          <w:szCs w:val="24"/>
          <w:lang w:val="en-US"/>
        </w:rPr>
        <w:t xml:space="preserve"> </w:t>
      </w:r>
      <w:r w:rsidRPr="006D612D">
        <w:rPr>
          <w:rFonts w:ascii="Times New Roman" w:hAnsi="Times New Roman" w:cs="Times New Roman"/>
          <w:sz w:val="24"/>
          <w:szCs w:val="24"/>
        </w:rPr>
        <w:t>студентов</w:t>
      </w:r>
      <w:r w:rsidRPr="006D612D">
        <w:rPr>
          <w:rFonts w:ascii="Times New Roman" w:hAnsi="Times New Roman" w:cs="Times New Roman"/>
          <w:sz w:val="24"/>
          <w:szCs w:val="24"/>
          <w:lang w:val="en-US"/>
        </w:rPr>
        <w:t xml:space="preserve"> </w:t>
      </w:r>
      <w:r w:rsidRPr="006D612D">
        <w:rPr>
          <w:rFonts w:ascii="Times New Roman" w:hAnsi="Times New Roman" w:cs="Times New Roman"/>
          <w:sz w:val="24"/>
          <w:szCs w:val="24"/>
        </w:rPr>
        <w:t>образования</w:t>
      </w:r>
      <w:r w:rsidRPr="006D612D">
        <w:rPr>
          <w:rFonts w:ascii="Times New Roman" w:hAnsi="Times New Roman" w:cs="Times New Roman"/>
          <w:sz w:val="24"/>
          <w:szCs w:val="24"/>
          <w:lang w:val="en-US"/>
        </w:rPr>
        <w:t>".</w:t>
      </w:r>
      <w:r w:rsidR="00C06A22" w:rsidRPr="006D612D">
        <w:rPr>
          <w:rFonts w:ascii="Times New Roman" w:hAnsi="Times New Roman" w:cs="Times New Roman"/>
          <w:i/>
          <w:iCs/>
          <w:sz w:val="24"/>
          <w:szCs w:val="24"/>
          <w:lang w:val="en-US"/>
        </w:rPr>
        <w:t>School-Based Research: A guide for Education Students</w:t>
      </w:r>
      <w:r w:rsidR="00C06A22" w:rsidRPr="006D612D">
        <w:rPr>
          <w:rFonts w:ascii="Times New Roman" w:hAnsi="Times New Roman" w:cs="Times New Roman"/>
          <w:sz w:val="24"/>
          <w:szCs w:val="24"/>
          <w:lang w:val="en-US"/>
        </w:rPr>
        <w:t xml:space="preserve">, edited by Elaine Wilson. Published by Sage, 2013. This is a </w:t>
      </w:r>
      <w:proofErr w:type="gramStart"/>
      <w:r w:rsidR="00C06A22" w:rsidRPr="006D612D">
        <w:rPr>
          <w:rFonts w:ascii="Times New Roman" w:hAnsi="Times New Roman" w:cs="Times New Roman"/>
          <w:sz w:val="24"/>
          <w:szCs w:val="24"/>
          <w:lang w:val="en-US"/>
        </w:rPr>
        <w:t>text-book</w:t>
      </w:r>
      <w:proofErr w:type="gramEnd"/>
      <w:r w:rsidR="00C06A22" w:rsidRPr="006D612D">
        <w:rPr>
          <w:rFonts w:ascii="Times New Roman" w:hAnsi="Times New Roman" w:cs="Times New Roman"/>
          <w:sz w:val="24"/>
          <w:szCs w:val="24"/>
          <w:lang w:val="en-US"/>
        </w:rPr>
        <w:t xml:space="preserve"> for students undertaking a </w:t>
      </w:r>
      <w:proofErr w:type="spellStart"/>
      <w:r w:rsidR="00C06A22" w:rsidRPr="006D612D">
        <w:rPr>
          <w:rFonts w:ascii="Times New Roman" w:hAnsi="Times New Roman" w:cs="Times New Roman"/>
          <w:sz w:val="24"/>
          <w:szCs w:val="24"/>
          <w:lang w:val="en-US"/>
        </w:rPr>
        <w:t>Masters</w:t>
      </w:r>
      <w:proofErr w:type="spellEnd"/>
      <w:r w:rsidR="00C06A22" w:rsidRPr="006D612D">
        <w:rPr>
          <w:rFonts w:ascii="Times New Roman" w:hAnsi="Times New Roman" w:cs="Times New Roman"/>
          <w:sz w:val="24"/>
          <w:szCs w:val="24"/>
          <w:lang w:val="en-US"/>
        </w:rPr>
        <w:t xml:space="preserve"> in Education degree.</w:t>
      </w:r>
    </w:p>
    <w:p w:rsidR="00C06A22" w:rsidRPr="006D612D" w:rsidRDefault="00C06A22" w:rsidP="00CA6579">
      <w:pPr>
        <w:rPr>
          <w:rFonts w:ascii="Times New Roman" w:hAnsi="Times New Roman" w:cs="Times New Roman"/>
          <w:sz w:val="24"/>
          <w:szCs w:val="24"/>
          <w:lang w:val="en-US"/>
        </w:rPr>
      </w:pPr>
    </w:p>
    <w:sectPr w:rsidR="00C06A22" w:rsidRPr="006D6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46E1"/>
    <w:multiLevelType w:val="hybridMultilevel"/>
    <w:tmpl w:val="EC9A9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2A248E"/>
    <w:multiLevelType w:val="multilevel"/>
    <w:tmpl w:val="3BD0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464B58"/>
    <w:multiLevelType w:val="multilevel"/>
    <w:tmpl w:val="4A9E0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4F"/>
    <w:rsid w:val="000F4AC0"/>
    <w:rsid w:val="00351E96"/>
    <w:rsid w:val="004008A6"/>
    <w:rsid w:val="00444B2D"/>
    <w:rsid w:val="006A3A1E"/>
    <w:rsid w:val="006D612D"/>
    <w:rsid w:val="00815DEF"/>
    <w:rsid w:val="008850F0"/>
    <w:rsid w:val="00A21B18"/>
    <w:rsid w:val="00A2484F"/>
    <w:rsid w:val="00A31B0C"/>
    <w:rsid w:val="00AD470C"/>
    <w:rsid w:val="00B25BB2"/>
    <w:rsid w:val="00B400A6"/>
    <w:rsid w:val="00B738A1"/>
    <w:rsid w:val="00C06A22"/>
    <w:rsid w:val="00CA6579"/>
    <w:rsid w:val="00D01B53"/>
    <w:rsid w:val="00F53540"/>
    <w:rsid w:val="00FD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FE8F"/>
  <w15:docId w15:val="{2A9011FA-B862-400B-A5FB-43038D48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основной"/>
    <w:basedOn w:val="a"/>
    <w:link w:val="a4"/>
    <w:qFormat/>
    <w:rsid w:val="00B738A1"/>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4">
    <w:name w:val="А_основной Знак"/>
    <w:link w:val="a3"/>
    <w:locked/>
    <w:rsid w:val="00B738A1"/>
    <w:rPr>
      <w:rFonts w:ascii="Times New Roman" w:eastAsia="Times New Roman" w:hAnsi="Times New Roman" w:cs="Arial"/>
      <w:sz w:val="28"/>
      <w:szCs w:val="20"/>
    </w:rPr>
  </w:style>
  <w:style w:type="paragraph" w:customStyle="1" w:styleId="Style8">
    <w:name w:val="Style8"/>
    <w:basedOn w:val="a"/>
    <w:uiPriority w:val="99"/>
    <w:qFormat/>
    <w:rsid w:val="00B738A1"/>
    <w:pPr>
      <w:widowControl w:val="0"/>
      <w:autoSpaceDE w:val="0"/>
      <w:autoSpaceDN w:val="0"/>
      <w:adjustRightInd w:val="0"/>
      <w:spacing w:after="0" w:line="277" w:lineRule="exact"/>
      <w:ind w:firstLine="542"/>
      <w:jc w:val="both"/>
    </w:pPr>
    <w:rPr>
      <w:rFonts w:ascii="Times New Roman" w:eastAsia="Times New Roman" w:hAnsi="Times New Roman" w:cs="Times New Roman"/>
      <w:sz w:val="24"/>
      <w:szCs w:val="24"/>
      <w:lang w:eastAsia="ru-RU"/>
    </w:rPr>
  </w:style>
  <w:style w:type="paragraph" w:customStyle="1" w:styleId="Style66">
    <w:name w:val="Style66"/>
    <w:basedOn w:val="a"/>
    <w:uiPriority w:val="99"/>
    <w:qFormat/>
    <w:rsid w:val="00B738A1"/>
    <w:pPr>
      <w:widowControl w:val="0"/>
      <w:autoSpaceDE w:val="0"/>
      <w:autoSpaceDN w:val="0"/>
      <w:adjustRightInd w:val="0"/>
      <w:spacing w:after="0" w:line="283" w:lineRule="exact"/>
      <w:ind w:hanging="360"/>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qFormat/>
    <w:rsid w:val="00B738A1"/>
    <w:pPr>
      <w:widowControl w:val="0"/>
      <w:autoSpaceDE w:val="0"/>
      <w:autoSpaceDN w:val="0"/>
      <w:adjustRightInd w:val="0"/>
      <w:spacing w:after="0" w:line="278" w:lineRule="exact"/>
      <w:ind w:hanging="269"/>
      <w:jc w:val="both"/>
    </w:pPr>
    <w:rPr>
      <w:rFonts w:ascii="Times New Roman" w:eastAsia="Times New Roman" w:hAnsi="Times New Roman" w:cs="Times New Roman"/>
      <w:sz w:val="24"/>
      <w:szCs w:val="24"/>
      <w:lang w:eastAsia="ru-RU"/>
    </w:rPr>
  </w:style>
  <w:style w:type="paragraph" w:styleId="a5">
    <w:name w:val="Subtitle"/>
    <w:basedOn w:val="a"/>
    <w:next w:val="a"/>
    <w:link w:val="a6"/>
    <w:uiPriority w:val="11"/>
    <w:qFormat/>
    <w:rsid w:val="00B738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738A1"/>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B738A1"/>
    <w:rPr>
      <w:b/>
      <w:bCs/>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nhideWhenUsed/>
    <w:qFormat/>
    <w:rsid w:val="00B73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B738A1"/>
    <w:rPr>
      <w:rFonts w:ascii="Times New Roman" w:eastAsia="Times New Roman" w:hAnsi="Times New Roman" w:cs="Times New Roman"/>
      <w:sz w:val="24"/>
      <w:szCs w:val="24"/>
    </w:rPr>
  </w:style>
  <w:style w:type="paragraph" w:styleId="aa">
    <w:name w:val="List Paragraph"/>
    <w:basedOn w:val="a"/>
    <w:uiPriority w:val="34"/>
    <w:qFormat/>
    <w:rsid w:val="00B738A1"/>
    <w:pPr>
      <w:ind w:left="720"/>
      <w:contextualSpacing/>
    </w:pPr>
  </w:style>
  <w:style w:type="character" w:styleId="ab">
    <w:name w:val="Hyperlink"/>
    <w:basedOn w:val="a0"/>
    <w:uiPriority w:val="99"/>
    <w:unhideWhenUsed/>
    <w:rsid w:val="00400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37082">
      <w:bodyDiv w:val="1"/>
      <w:marLeft w:val="0"/>
      <w:marRight w:val="0"/>
      <w:marTop w:val="0"/>
      <w:marBottom w:val="0"/>
      <w:divBdr>
        <w:top w:val="none" w:sz="0" w:space="0" w:color="auto"/>
        <w:left w:val="none" w:sz="0" w:space="0" w:color="auto"/>
        <w:bottom w:val="none" w:sz="0" w:space="0" w:color="auto"/>
        <w:right w:val="none" w:sz="0" w:space="0" w:color="auto"/>
      </w:divBdr>
    </w:div>
    <w:div w:id="15422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eidos.ru%2Fjournal%2F2002%2F0423.htm" TargetMode="External"/><Relationship Id="rId5" Type="http://schemas.openxmlformats.org/officeDocument/2006/relationships/hyperlink" Target="https://infourok.ru/go.html?href=http%3A%2F%2Fwww.eidos.ru%2Fjournal%2F2006%2F0505.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1522</Words>
  <Characters>8679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аовушз</dc:creator>
  <cp:lastModifiedBy>User</cp:lastModifiedBy>
  <cp:revision>10</cp:revision>
  <dcterms:created xsi:type="dcterms:W3CDTF">2018-11-05T10:25:00Z</dcterms:created>
  <dcterms:modified xsi:type="dcterms:W3CDTF">2020-02-17T05:12:00Z</dcterms:modified>
</cp:coreProperties>
</file>